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90E8" w14:textId="77777777" w:rsidR="001D0DB1" w:rsidRDefault="00C37777" w:rsidP="00C37777">
      <w:pPr>
        <w:jc w:val="center"/>
      </w:pPr>
      <w:bookmarkStart w:id="0" w:name="_GoBack"/>
      <w:r>
        <w:rPr>
          <w:noProof/>
        </w:rPr>
        <w:drawing>
          <wp:inline distT="0" distB="0" distL="0" distR="0" wp14:anchorId="12EFB060" wp14:editId="09ADE579">
            <wp:extent cx="1424915" cy="1036087"/>
            <wp:effectExtent l="0" t="0" r="0" b="5715"/>
            <wp:docPr id="1" name="Immagine 1" descr="Macintosh HD:Users:mac:Desktop:Schermata 08-2458699 alle 10.3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Schermata 08-2458699 alle 10.36.4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136" cy="1036975"/>
                    </a:xfrm>
                    <a:prstGeom prst="rect">
                      <a:avLst/>
                    </a:prstGeom>
                    <a:noFill/>
                    <a:ln>
                      <a:noFill/>
                    </a:ln>
                  </pic:spPr>
                </pic:pic>
              </a:graphicData>
            </a:graphic>
          </wp:inline>
        </w:drawing>
      </w:r>
      <w:bookmarkEnd w:id="0"/>
    </w:p>
    <w:p w14:paraId="717EF769" w14:textId="77777777" w:rsidR="00C37777" w:rsidRPr="00927E52" w:rsidRDefault="00C37777" w:rsidP="00C37777">
      <w:pPr>
        <w:jc w:val="center"/>
        <w:rPr>
          <w:b/>
          <w:sz w:val="22"/>
          <w:szCs w:val="22"/>
        </w:rPr>
      </w:pPr>
      <w:r w:rsidRPr="00927E52">
        <w:rPr>
          <w:b/>
          <w:sz w:val="22"/>
          <w:szCs w:val="22"/>
        </w:rPr>
        <w:t>COMUNICATO STAMPA</w:t>
      </w:r>
    </w:p>
    <w:p w14:paraId="2EE65CE6" w14:textId="77777777" w:rsidR="00C37777" w:rsidRPr="00927E52" w:rsidRDefault="00C37777" w:rsidP="00C37777">
      <w:pPr>
        <w:jc w:val="center"/>
        <w:rPr>
          <w:b/>
          <w:sz w:val="22"/>
          <w:szCs w:val="22"/>
        </w:rPr>
      </w:pPr>
      <w:r w:rsidRPr="00927E52">
        <w:rPr>
          <w:b/>
          <w:sz w:val="22"/>
          <w:szCs w:val="22"/>
        </w:rPr>
        <w:t xml:space="preserve">Torna ad Arsita </w:t>
      </w:r>
      <w:r w:rsidRPr="00927E52">
        <w:rPr>
          <w:b/>
          <w:i/>
          <w:sz w:val="22"/>
          <w:szCs w:val="22"/>
        </w:rPr>
        <w:t>Valfino al Canto</w:t>
      </w:r>
      <w:r w:rsidRPr="00927E52">
        <w:rPr>
          <w:b/>
          <w:sz w:val="22"/>
          <w:szCs w:val="22"/>
        </w:rPr>
        <w:t>. Un quarto di secolo di musica, tradizione e folklore.</w:t>
      </w:r>
    </w:p>
    <w:p w14:paraId="5686B0CE" w14:textId="0669EC9D" w:rsidR="00C37777" w:rsidRPr="00927E52" w:rsidRDefault="00C37777" w:rsidP="00C37777">
      <w:pPr>
        <w:jc w:val="center"/>
        <w:rPr>
          <w:b/>
          <w:sz w:val="22"/>
          <w:szCs w:val="22"/>
        </w:rPr>
      </w:pPr>
      <w:r w:rsidRPr="00927E52">
        <w:rPr>
          <w:b/>
          <w:sz w:val="22"/>
          <w:szCs w:val="22"/>
        </w:rPr>
        <w:t>L’iniziativa, a cura dell’</w:t>
      </w:r>
      <w:r w:rsidRPr="00927E52">
        <w:rPr>
          <w:b/>
          <w:i/>
          <w:sz w:val="22"/>
          <w:szCs w:val="22"/>
        </w:rPr>
        <w:t>Associazione Altofino</w:t>
      </w:r>
      <w:r w:rsidRPr="00927E52">
        <w:rPr>
          <w:b/>
          <w:sz w:val="22"/>
          <w:szCs w:val="22"/>
        </w:rPr>
        <w:t xml:space="preserve">, si terrà dal 9 all’11 agosto 2019 in parallelo alla </w:t>
      </w:r>
      <w:r w:rsidR="009D3DBF" w:rsidRPr="00927E52">
        <w:rPr>
          <w:b/>
          <w:sz w:val="22"/>
          <w:szCs w:val="22"/>
        </w:rPr>
        <w:t xml:space="preserve">34esima </w:t>
      </w:r>
      <w:r w:rsidRPr="00927E52">
        <w:rPr>
          <w:b/>
          <w:i/>
          <w:sz w:val="22"/>
          <w:szCs w:val="22"/>
        </w:rPr>
        <w:t>Sagra del Coatto</w:t>
      </w:r>
    </w:p>
    <w:p w14:paraId="0839B318" w14:textId="77777777" w:rsidR="00C37777" w:rsidRPr="00927E52" w:rsidRDefault="00C37777" w:rsidP="00C37777">
      <w:pPr>
        <w:jc w:val="center"/>
        <w:rPr>
          <w:b/>
          <w:sz w:val="22"/>
          <w:szCs w:val="22"/>
        </w:rPr>
      </w:pPr>
    </w:p>
    <w:p w14:paraId="2898548C" w14:textId="77777777" w:rsidR="00C37777" w:rsidRPr="00927E52" w:rsidRDefault="00C37777" w:rsidP="00C37777">
      <w:pPr>
        <w:jc w:val="center"/>
        <w:rPr>
          <w:b/>
          <w:sz w:val="22"/>
          <w:szCs w:val="22"/>
        </w:rPr>
      </w:pPr>
      <w:r w:rsidRPr="00927E52">
        <w:rPr>
          <w:b/>
          <w:sz w:val="22"/>
          <w:szCs w:val="22"/>
        </w:rPr>
        <w:t>********</w:t>
      </w:r>
    </w:p>
    <w:p w14:paraId="76F03481" w14:textId="77777777" w:rsidR="00C37777" w:rsidRPr="00927E52" w:rsidRDefault="00C37777" w:rsidP="00C37777">
      <w:pPr>
        <w:jc w:val="center"/>
        <w:rPr>
          <w:b/>
          <w:sz w:val="22"/>
          <w:szCs w:val="22"/>
        </w:rPr>
      </w:pPr>
    </w:p>
    <w:p w14:paraId="781B3B29" w14:textId="51FEC4D3" w:rsidR="00C37777" w:rsidRPr="00927E52" w:rsidRDefault="00C37777" w:rsidP="001D09CD">
      <w:pPr>
        <w:spacing w:line="16" w:lineRule="atLeast"/>
        <w:jc w:val="both"/>
        <w:rPr>
          <w:sz w:val="22"/>
          <w:szCs w:val="22"/>
        </w:rPr>
      </w:pPr>
      <w:r w:rsidRPr="00927E52">
        <w:rPr>
          <w:b/>
          <w:sz w:val="22"/>
          <w:szCs w:val="22"/>
        </w:rPr>
        <w:tab/>
      </w:r>
      <w:r w:rsidRPr="00927E52">
        <w:rPr>
          <w:sz w:val="22"/>
          <w:szCs w:val="22"/>
        </w:rPr>
        <w:t>ARSITA. Un quarto di secolo. Un traguardo importante, frutto dell’impegno, della dedizione e della passione che muov</w:t>
      </w:r>
      <w:r w:rsidR="00DF1D88" w:rsidRPr="00927E52">
        <w:rPr>
          <w:sz w:val="22"/>
          <w:szCs w:val="22"/>
        </w:rPr>
        <w:t>e gli organizzatori, ma anche de</w:t>
      </w:r>
      <w:r w:rsidRPr="00927E52">
        <w:rPr>
          <w:sz w:val="22"/>
          <w:szCs w:val="22"/>
        </w:rPr>
        <w:t>lla necessità – più che mai sentita –</w:t>
      </w:r>
      <w:r w:rsidR="00DF1D88" w:rsidRPr="00927E52">
        <w:rPr>
          <w:sz w:val="22"/>
          <w:szCs w:val="22"/>
        </w:rPr>
        <w:t xml:space="preserve"> </w:t>
      </w:r>
      <w:r w:rsidR="002D2B66" w:rsidRPr="00927E52">
        <w:rPr>
          <w:sz w:val="22"/>
          <w:szCs w:val="22"/>
        </w:rPr>
        <w:t>di un</w:t>
      </w:r>
      <w:r w:rsidRPr="00927E52">
        <w:rPr>
          <w:sz w:val="22"/>
          <w:szCs w:val="22"/>
        </w:rPr>
        <w:t xml:space="preserve"> piccolo paese dell’entroterra teramano di sentirsi vivo e s</w:t>
      </w:r>
      <w:r w:rsidR="00DF1D88" w:rsidRPr="00927E52">
        <w:rPr>
          <w:sz w:val="22"/>
          <w:szCs w:val="22"/>
        </w:rPr>
        <w:t>timolante, d</w:t>
      </w:r>
      <w:r w:rsidRPr="00927E52">
        <w:rPr>
          <w:sz w:val="22"/>
          <w:szCs w:val="22"/>
        </w:rPr>
        <w:t xml:space="preserve">i regalare allegria, divertimento, musica, incontro e confronto con altre culture e altre realtà in tre giornate uniche e speciali. Questo il segreto della longevità della manifestazione </w:t>
      </w:r>
      <w:r w:rsidRPr="00927E52">
        <w:rPr>
          <w:i/>
          <w:sz w:val="22"/>
          <w:szCs w:val="22"/>
        </w:rPr>
        <w:t>“Valfino al Canto”</w:t>
      </w:r>
      <w:r w:rsidRPr="00927E52">
        <w:rPr>
          <w:sz w:val="22"/>
          <w:szCs w:val="22"/>
        </w:rPr>
        <w:t xml:space="preserve"> che dal 9 all’11 agosto 2019 tornerà a</w:t>
      </w:r>
      <w:r w:rsidR="002D2B66" w:rsidRPr="00927E52">
        <w:rPr>
          <w:sz w:val="22"/>
          <w:szCs w:val="22"/>
        </w:rPr>
        <w:t>d</w:t>
      </w:r>
      <w:r w:rsidRPr="00927E52">
        <w:rPr>
          <w:sz w:val="22"/>
          <w:szCs w:val="22"/>
        </w:rPr>
        <w:t xml:space="preserve"> animare Arsita in parallelo alla </w:t>
      </w:r>
      <w:r w:rsidR="009D3DBF" w:rsidRPr="00927E52">
        <w:rPr>
          <w:sz w:val="22"/>
          <w:szCs w:val="22"/>
        </w:rPr>
        <w:t xml:space="preserve">34esima </w:t>
      </w:r>
      <w:r w:rsidRPr="00927E52">
        <w:rPr>
          <w:i/>
          <w:sz w:val="22"/>
          <w:szCs w:val="22"/>
        </w:rPr>
        <w:t>Sagra del Coatto</w:t>
      </w:r>
      <w:r w:rsidRPr="00927E52">
        <w:rPr>
          <w:sz w:val="22"/>
          <w:szCs w:val="22"/>
        </w:rPr>
        <w:t>. Si tratta di una festa della musica tradizionale che richiama cantori, musicisti, ballerini e appassionati da tantissime località, non solo italiane e che, grazie all’ottima organizzazione e al successo riscontrato negli anni è riuscita ad avere una visibilità internazionale. Lo scorso anno la manifestazione curata dall’</w:t>
      </w:r>
      <w:r w:rsidRPr="00927E52">
        <w:rPr>
          <w:i/>
          <w:sz w:val="22"/>
          <w:szCs w:val="22"/>
        </w:rPr>
        <w:t xml:space="preserve">Associazione Altofino </w:t>
      </w:r>
      <w:r w:rsidRPr="00927E52">
        <w:rPr>
          <w:sz w:val="22"/>
          <w:szCs w:val="22"/>
        </w:rPr>
        <w:t xml:space="preserve">presieduta da </w:t>
      </w:r>
      <w:r w:rsidRPr="00927E52">
        <w:rPr>
          <w:b/>
          <w:sz w:val="22"/>
          <w:szCs w:val="22"/>
        </w:rPr>
        <w:t>Caterina Cacciatore</w:t>
      </w:r>
      <w:r w:rsidRPr="00927E52">
        <w:rPr>
          <w:sz w:val="22"/>
          <w:szCs w:val="22"/>
        </w:rPr>
        <w:t>, ha ottenuto una menzione sul noto quotidiano</w:t>
      </w:r>
      <w:r w:rsidR="0063692E" w:rsidRPr="00927E52">
        <w:rPr>
          <w:sz w:val="22"/>
          <w:szCs w:val="22"/>
        </w:rPr>
        <w:t xml:space="preserve"> britannico</w:t>
      </w:r>
      <w:r w:rsidRPr="00927E52">
        <w:rPr>
          <w:sz w:val="22"/>
          <w:szCs w:val="22"/>
        </w:rPr>
        <w:t xml:space="preserve"> </w:t>
      </w:r>
      <w:r w:rsidRPr="00927E52">
        <w:rPr>
          <w:i/>
          <w:sz w:val="22"/>
          <w:szCs w:val="22"/>
        </w:rPr>
        <w:t>The Guardian</w:t>
      </w:r>
      <w:r w:rsidRPr="00927E52">
        <w:rPr>
          <w:sz w:val="22"/>
          <w:szCs w:val="22"/>
        </w:rPr>
        <w:t xml:space="preserve">. </w:t>
      </w:r>
      <w:r w:rsidR="0063692E" w:rsidRPr="00927E52">
        <w:rPr>
          <w:sz w:val="22"/>
          <w:szCs w:val="22"/>
        </w:rPr>
        <w:t>Il programma della 25esima edizione</w:t>
      </w:r>
      <w:r w:rsidR="00AF2AE9" w:rsidRPr="00927E52">
        <w:rPr>
          <w:sz w:val="22"/>
          <w:szCs w:val="22"/>
        </w:rPr>
        <w:t>, è stato presentato da</w:t>
      </w:r>
      <w:r w:rsidR="0063692E" w:rsidRPr="00927E52">
        <w:rPr>
          <w:sz w:val="22"/>
          <w:szCs w:val="22"/>
        </w:rPr>
        <w:t xml:space="preserve">gli organizzatori e della Sindaca del Comune di Arsita, </w:t>
      </w:r>
      <w:r w:rsidR="0063692E" w:rsidRPr="00927E52">
        <w:rPr>
          <w:b/>
          <w:sz w:val="22"/>
          <w:szCs w:val="22"/>
        </w:rPr>
        <w:t>Catiuscia Cacciatore</w:t>
      </w:r>
      <w:r w:rsidR="00AF2AE9" w:rsidRPr="00927E52">
        <w:rPr>
          <w:sz w:val="22"/>
          <w:szCs w:val="22"/>
        </w:rPr>
        <w:t xml:space="preserve"> questa mattina</w:t>
      </w:r>
      <w:r w:rsidR="00DF1D88" w:rsidRPr="00927E52">
        <w:rPr>
          <w:sz w:val="22"/>
          <w:szCs w:val="22"/>
        </w:rPr>
        <w:t xml:space="preserve"> (6 agosto 2019)</w:t>
      </w:r>
      <w:r w:rsidR="00AF2AE9" w:rsidRPr="00927E52">
        <w:rPr>
          <w:sz w:val="22"/>
          <w:szCs w:val="22"/>
        </w:rPr>
        <w:t xml:space="preserve"> a Teramo nella Sala della Giunta della Provincia. </w:t>
      </w:r>
      <w:r w:rsidR="00C434DA" w:rsidRPr="00927E52">
        <w:rPr>
          <w:i/>
          <w:sz w:val="22"/>
          <w:szCs w:val="22"/>
        </w:rPr>
        <w:t>Valfino al Canto</w:t>
      </w:r>
      <w:r w:rsidR="00C434DA" w:rsidRPr="00927E52">
        <w:rPr>
          <w:sz w:val="22"/>
          <w:szCs w:val="22"/>
        </w:rPr>
        <w:t xml:space="preserve"> si avvale del patrocinio del Comune di Arsita, della Regione Abruzzo e del Parco Nazionale </w:t>
      </w:r>
      <w:r w:rsidR="000246A2">
        <w:rPr>
          <w:sz w:val="22"/>
          <w:szCs w:val="22"/>
        </w:rPr>
        <w:t xml:space="preserve">Gran Sasso e </w:t>
      </w:r>
      <w:r w:rsidR="00C434DA" w:rsidRPr="00927E52">
        <w:rPr>
          <w:sz w:val="22"/>
          <w:szCs w:val="22"/>
        </w:rPr>
        <w:t>Monti della Laga e del supporto della Fondazione Tercas, della Pro Loco di Arsita, dell’As Arsita e dell’Associazione di sviluppo locale Itaca.</w:t>
      </w:r>
    </w:p>
    <w:p w14:paraId="47B98F4D" w14:textId="767C3966" w:rsidR="0063692E" w:rsidRPr="00927E52" w:rsidRDefault="00426273" w:rsidP="001D09CD">
      <w:pPr>
        <w:spacing w:line="16" w:lineRule="atLeast"/>
        <w:jc w:val="both"/>
        <w:rPr>
          <w:sz w:val="22"/>
          <w:szCs w:val="22"/>
        </w:rPr>
      </w:pPr>
      <w:r w:rsidRPr="00927E52">
        <w:rPr>
          <w:sz w:val="22"/>
          <w:szCs w:val="22"/>
        </w:rPr>
        <w:tab/>
      </w:r>
    </w:p>
    <w:p w14:paraId="7913E2C5" w14:textId="5420C9E0" w:rsidR="00310AA5" w:rsidRPr="00927E52" w:rsidRDefault="002D2B66" w:rsidP="001D09CD">
      <w:pPr>
        <w:spacing w:line="16" w:lineRule="atLeast"/>
        <w:ind w:firstLine="708"/>
        <w:jc w:val="both"/>
        <w:rPr>
          <w:sz w:val="22"/>
          <w:szCs w:val="22"/>
        </w:rPr>
      </w:pPr>
      <w:r w:rsidRPr="00927E52">
        <w:rPr>
          <w:sz w:val="22"/>
          <w:szCs w:val="22"/>
        </w:rPr>
        <w:t xml:space="preserve">A caratterizzare il Festival etnomusicologico la presenza di circa 30 gruppi provenienti da moltissime località italiane e </w:t>
      </w:r>
      <w:r w:rsidR="00DF1D88" w:rsidRPr="00927E52">
        <w:rPr>
          <w:sz w:val="22"/>
          <w:szCs w:val="22"/>
        </w:rPr>
        <w:t>del mondo</w:t>
      </w:r>
      <w:r w:rsidRPr="00927E52">
        <w:rPr>
          <w:sz w:val="22"/>
          <w:szCs w:val="22"/>
        </w:rPr>
        <w:t xml:space="preserve"> in grado di proporre e far mescolare musiche tradizionali straordinarie: da quelle della tradizione greca e balcanica, passando per </w:t>
      </w:r>
      <w:r w:rsidR="00786288" w:rsidRPr="00927E52">
        <w:rPr>
          <w:sz w:val="22"/>
          <w:szCs w:val="22"/>
        </w:rPr>
        <w:t>le musiche sudamericane in particolare del Perù, Argentina, Cile, Bolivia e Ecuador, ma anche ritmi scozzesi, la musica Rom con l’</w:t>
      </w:r>
      <w:r w:rsidR="00786288" w:rsidRPr="00927E52">
        <w:rPr>
          <w:i/>
          <w:sz w:val="22"/>
          <w:szCs w:val="22"/>
        </w:rPr>
        <w:t>Alexian Group</w:t>
      </w:r>
      <w:r w:rsidR="00786288" w:rsidRPr="00927E52">
        <w:rPr>
          <w:sz w:val="22"/>
          <w:szCs w:val="22"/>
        </w:rPr>
        <w:t xml:space="preserve">, i canti e i suoni della tradizione popolare italiana dall’Emilia al Piemonte, passando per la tradizione musicale toscana, </w:t>
      </w:r>
      <w:r w:rsidR="00DF1D88" w:rsidRPr="00927E52">
        <w:rPr>
          <w:sz w:val="22"/>
          <w:szCs w:val="22"/>
        </w:rPr>
        <w:t>a</w:t>
      </w:r>
      <w:r w:rsidR="00786288" w:rsidRPr="00927E52">
        <w:rPr>
          <w:sz w:val="22"/>
          <w:szCs w:val="22"/>
        </w:rPr>
        <w:t xml:space="preserve">i ritmi dell’area del Vesuvio, dell’area lucana e di molte altre località senza dimenticare le musiche abruzzesi, da quelle dell’alta valle del Fino al Vomano, ma anche della zona dell’Aterno, della valle Truentina, al confine con le Marche con numerosi gruppi che si alterneranno nelle tre giornate. Non solo musica, ma anche laboratori e teatro. </w:t>
      </w:r>
      <w:r w:rsidR="00DF1D88" w:rsidRPr="00927E52">
        <w:rPr>
          <w:sz w:val="22"/>
          <w:szCs w:val="22"/>
        </w:rPr>
        <w:t xml:space="preserve">Durante i pomeriggi </w:t>
      </w:r>
      <w:r w:rsidR="00310AA5" w:rsidRPr="00927E52">
        <w:rPr>
          <w:sz w:val="22"/>
          <w:szCs w:val="22"/>
        </w:rPr>
        <w:t xml:space="preserve">il Teatro </w:t>
      </w:r>
      <w:r w:rsidR="00310AA5" w:rsidRPr="00927E52">
        <w:rPr>
          <w:i/>
          <w:sz w:val="22"/>
          <w:szCs w:val="22"/>
        </w:rPr>
        <w:t>Pane e mate</w:t>
      </w:r>
      <w:r w:rsidR="00310AA5" w:rsidRPr="00927E52">
        <w:rPr>
          <w:sz w:val="22"/>
          <w:szCs w:val="22"/>
        </w:rPr>
        <w:t xml:space="preserve"> di </w:t>
      </w:r>
      <w:r w:rsidR="00310AA5" w:rsidRPr="00927E52">
        <w:rPr>
          <w:b/>
          <w:sz w:val="22"/>
          <w:szCs w:val="22"/>
        </w:rPr>
        <w:t>Gianni Parodi</w:t>
      </w:r>
      <w:r w:rsidR="00310AA5" w:rsidRPr="00927E52">
        <w:rPr>
          <w:sz w:val="22"/>
          <w:szCs w:val="22"/>
        </w:rPr>
        <w:t xml:space="preserve"> e </w:t>
      </w:r>
      <w:r w:rsidR="00310AA5" w:rsidRPr="00927E52">
        <w:rPr>
          <w:b/>
          <w:sz w:val="22"/>
          <w:szCs w:val="22"/>
        </w:rPr>
        <w:t>Salvatore Fiorini</w:t>
      </w:r>
      <w:r w:rsidR="00310AA5" w:rsidRPr="00927E52">
        <w:rPr>
          <w:sz w:val="22"/>
          <w:szCs w:val="22"/>
        </w:rPr>
        <w:t xml:space="preserve"> terrà due laboratori: di costruzione di stendardi e bandiere giganti e di costruzione di gigant</w:t>
      </w:r>
      <w:r w:rsidR="00927E52" w:rsidRPr="00927E52">
        <w:rPr>
          <w:sz w:val="22"/>
          <w:szCs w:val="22"/>
        </w:rPr>
        <w:t xml:space="preserve">es. Inoltre saranno visitabili </w:t>
      </w:r>
      <w:r w:rsidR="00310AA5" w:rsidRPr="00927E52">
        <w:rPr>
          <w:sz w:val="22"/>
          <w:szCs w:val="22"/>
        </w:rPr>
        <w:t xml:space="preserve">la </w:t>
      </w:r>
      <w:r w:rsidR="00310AA5" w:rsidRPr="00927E52">
        <w:rPr>
          <w:i/>
          <w:sz w:val="22"/>
          <w:szCs w:val="22"/>
        </w:rPr>
        <w:t>Bottega di Liuteria</w:t>
      </w:r>
      <w:r w:rsidR="00310AA5" w:rsidRPr="00927E52">
        <w:rPr>
          <w:sz w:val="22"/>
          <w:szCs w:val="22"/>
        </w:rPr>
        <w:t xml:space="preserve"> di </w:t>
      </w:r>
      <w:r w:rsidR="00310AA5" w:rsidRPr="00927E52">
        <w:rPr>
          <w:b/>
          <w:sz w:val="22"/>
          <w:szCs w:val="22"/>
        </w:rPr>
        <w:t>Francesco Sabatini</w:t>
      </w:r>
      <w:r w:rsidR="00310AA5" w:rsidRPr="00927E52">
        <w:rPr>
          <w:sz w:val="22"/>
          <w:szCs w:val="22"/>
        </w:rPr>
        <w:t xml:space="preserve"> e </w:t>
      </w:r>
      <w:r w:rsidR="00310AA5" w:rsidRPr="00927E52">
        <w:rPr>
          <w:b/>
          <w:sz w:val="22"/>
          <w:szCs w:val="22"/>
        </w:rPr>
        <w:t>Francesco Duranti</w:t>
      </w:r>
      <w:r w:rsidR="00310AA5" w:rsidRPr="00927E52">
        <w:rPr>
          <w:sz w:val="22"/>
          <w:szCs w:val="22"/>
        </w:rPr>
        <w:t xml:space="preserve"> e il </w:t>
      </w:r>
      <w:r w:rsidR="00310AA5" w:rsidRPr="00927E52">
        <w:rPr>
          <w:i/>
          <w:sz w:val="22"/>
          <w:szCs w:val="22"/>
        </w:rPr>
        <w:t>laboratorio di costruzione di tamburelli e di strumenti musicali</w:t>
      </w:r>
      <w:r w:rsidR="00310AA5" w:rsidRPr="00927E52">
        <w:rPr>
          <w:sz w:val="22"/>
          <w:szCs w:val="22"/>
        </w:rPr>
        <w:t xml:space="preserve"> di </w:t>
      </w:r>
      <w:r w:rsidR="00310AA5" w:rsidRPr="00927E52">
        <w:rPr>
          <w:b/>
          <w:sz w:val="22"/>
          <w:szCs w:val="22"/>
        </w:rPr>
        <w:t>Enzo Di Silverio</w:t>
      </w:r>
      <w:r w:rsidR="00310AA5" w:rsidRPr="00927E52">
        <w:rPr>
          <w:sz w:val="22"/>
          <w:szCs w:val="22"/>
        </w:rPr>
        <w:t xml:space="preserve">. </w:t>
      </w:r>
      <w:r w:rsidR="00907564" w:rsidRPr="00927E52">
        <w:rPr>
          <w:sz w:val="22"/>
          <w:szCs w:val="22"/>
        </w:rPr>
        <w:t>L’11</w:t>
      </w:r>
      <w:r w:rsidR="00310AA5" w:rsidRPr="00927E52">
        <w:rPr>
          <w:sz w:val="22"/>
          <w:szCs w:val="22"/>
        </w:rPr>
        <w:t xml:space="preserve"> ag</w:t>
      </w:r>
      <w:r w:rsidR="00786288" w:rsidRPr="00927E52">
        <w:rPr>
          <w:sz w:val="22"/>
          <w:szCs w:val="22"/>
        </w:rPr>
        <w:t xml:space="preserve">osto, alle 15 al forno vecchio sarà </w:t>
      </w:r>
      <w:r w:rsidR="00310AA5" w:rsidRPr="00927E52">
        <w:rPr>
          <w:sz w:val="22"/>
          <w:szCs w:val="22"/>
        </w:rPr>
        <w:t xml:space="preserve">aperta </w:t>
      </w:r>
      <w:r w:rsidR="00786288" w:rsidRPr="00927E52">
        <w:rPr>
          <w:sz w:val="22"/>
          <w:szCs w:val="22"/>
        </w:rPr>
        <w:t xml:space="preserve">la </w:t>
      </w:r>
      <w:r w:rsidR="00927E52" w:rsidRPr="00927E52">
        <w:rPr>
          <w:sz w:val="22"/>
          <w:szCs w:val="22"/>
        </w:rPr>
        <w:t>m</w:t>
      </w:r>
      <w:r w:rsidR="00310AA5" w:rsidRPr="00927E52">
        <w:rPr>
          <w:sz w:val="22"/>
          <w:szCs w:val="22"/>
        </w:rPr>
        <w:t xml:space="preserve">ostra fotografica: </w:t>
      </w:r>
      <w:r w:rsidR="00310AA5" w:rsidRPr="00927E52">
        <w:rPr>
          <w:i/>
          <w:sz w:val="22"/>
          <w:szCs w:val="22"/>
        </w:rPr>
        <w:t>"Di mano in mano"</w:t>
      </w:r>
      <w:r w:rsidR="00310AA5" w:rsidRPr="00927E52">
        <w:rPr>
          <w:sz w:val="22"/>
          <w:szCs w:val="22"/>
        </w:rPr>
        <w:t xml:space="preserve">, a cura di </w:t>
      </w:r>
      <w:r w:rsidR="00310AA5" w:rsidRPr="00927E52">
        <w:rPr>
          <w:b/>
          <w:sz w:val="22"/>
          <w:szCs w:val="22"/>
        </w:rPr>
        <w:t>Ileana Pavone</w:t>
      </w:r>
      <w:r w:rsidR="00310AA5" w:rsidRPr="00927E52">
        <w:rPr>
          <w:sz w:val="22"/>
          <w:szCs w:val="22"/>
        </w:rPr>
        <w:t xml:space="preserve"> (</w:t>
      </w:r>
      <w:r w:rsidR="00310AA5" w:rsidRPr="00927E52">
        <w:rPr>
          <w:i/>
          <w:sz w:val="22"/>
          <w:szCs w:val="22"/>
        </w:rPr>
        <w:t>Ribes &amp; Cannella</w:t>
      </w:r>
      <w:r w:rsidR="00310AA5" w:rsidRPr="00927E52">
        <w:rPr>
          <w:sz w:val="22"/>
          <w:szCs w:val="22"/>
        </w:rPr>
        <w:t xml:space="preserve">). Il 10 e l’11 agosto, dalle </w:t>
      </w:r>
      <w:r w:rsidR="007B640B" w:rsidRPr="00927E52">
        <w:rPr>
          <w:sz w:val="22"/>
          <w:szCs w:val="22"/>
        </w:rPr>
        <w:t xml:space="preserve">ore </w:t>
      </w:r>
      <w:r w:rsidR="00310AA5" w:rsidRPr="00927E52">
        <w:rPr>
          <w:sz w:val="22"/>
          <w:szCs w:val="22"/>
        </w:rPr>
        <w:t xml:space="preserve">21, </w:t>
      </w:r>
      <w:r w:rsidR="00927E52" w:rsidRPr="00927E52">
        <w:rPr>
          <w:i/>
          <w:sz w:val="22"/>
          <w:szCs w:val="22"/>
        </w:rPr>
        <w:t>I</w:t>
      </w:r>
      <w:r w:rsidR="00310AA5" w:rsidRPr="00927E52">
        <w:rPr>
          <w:i/>
          <w:sz w:val="22"/>
          <w:szCs w:val="22"/>
        </w:rPr>
        <w:t>l carro dei Bacucchi e Le Muse</w:t>
      </w:r>
      <w:r w:rsidR="00310AA5" w:rsidRPr="00927E52">
        <w:rPr>
          <w:sz w:val="22"/>
          <w:szCs w:val="22"/>
        </w:rPr>
        <w:t xml:space="preserve"> presentano </w:t>
      </w:r>
      <w:r w:rsidR="00310AA5" w:rsidRPr="00927E52">
        <w:rPr>
          <w:i/>
          <w:sz w:val="22"/>
          <w:szCs w:val="22"/>
        </w:rPr>
        <w:t>“La storie d’</w:t>
      </w:r>
      <w:r w:rsidR="000246A2">
        <w:rPr>
          <w:i/>
          <w:sz w:val="22"/>
          <w:szCs w:val="22"/>
        </w:rPr>
        <w:t>l’</w:t>
      </w:r>
      <w:r w:rsidR="00310AA5" w:rsidRPr="00927E52">
        <w:rPr>
          <w:i/>
          <w:sz w:val="22"/>
          <w:szCs w:val="22"/>
        </w:rPr>
        <w:t>amore”,</w:t>
      </w:r>
      <w:r w:rsidR="00310AA5" w:rsidRPr="00927E52">
        <w:rPr>
          <w:sz w:val="22"/>
          <w:szCs w:val="22"/>
        </w:rPr>
        <w:t xml:space="preserve"> spett</w:t>
      </w:r>
      <w:r w:rsidR="00DF1D88" w:rsidRPr="00927E52">
        <w:rPr>
          <w:sz w:val="22"/>
          <w:szCs w:val="22"/>
        </w:rPr>
        <w:t>acolo itinerante, con la regia</w:t>
      </w:r>
      <w:r w:rsidR="00310AA5" w:rsidRPr="00927E52">
        <w:rPr>
          <w:sz w:val="22"/>
          <w:szCs w:val="22"/>
        </w:rPr>
        <w:t xml:space="preserve"> di </w:t>
      </w:r>
      <w:r w:rsidR="00310AA5" w:rsidRPr="00927E52">
        <w:rPr>
          <w:b/>
          <w:sz w:val="22"/>
          <w:szCs w:val="22"/>
        </w:rPr>
        <w:t>Marina Di Carluccio</w:t>
      </w:r>
      <w:r w:rsidR="00310AA5" w:rsidRPr="00927E52">
        <w:rPr>
          <w:sz w:val="22"/>
          <w:szCs w:val="22"/>
        </w:rPr>
        <w:t xml:space="preserve"> e </w:t>
      </w:r>
      <w:r w:rsidR="00310AA5" w:rsidRPr="00927E52">
        <w:rPr>
          <w:b/>
          <w:sz w:val="22"/>
          <w:szCs w:val="22"/>
        </w:rPr>
        <w:t>Enzo D’Angelo</w:t>
      </w:r>
      <w:r w:rsidR="00310AA5" w:rsidRPr="00927E52">
        <w:rPr>
          <w:sz w:val="22"/>
          <w:szCs w:val="22"/>
        </w:rPr>
        <w:t>: un viaggio tra ricordi e racconti per narrare momenti della tradizione abruzzese. Nei tre giorni</w:t>
      </w:r>
      <w:r w:rsidR="00786288" w:rsidRPr="00927E52">
        <w:rPr>
          <w:sz w:val="22"/>
          <w:szCs w:val="22"/>
        </w:rPr>
        <w:t>, inoltre,</w:t>
      </w:r>
      <w:r w:rsidR="00310AA5" w:rsidRPr="00927E52">
        <w:rPr>
          <w:sz w:val="22"/>
          <w:szCs w:val="22"/>
        </w:rPr>
        <w:t xml:space="preserve"> la sezione CAI di Arsita organizza uno spazio espositivo sulle attività dell'Associazione. In concomitanza con </w:t>
      </w:r>
      <w:r w:rsidR="00310AA5" w:rsidRPr="00927E52">
        <w:rPr>
          <w:i/>
          <w:sz w:val="22"/>
          <w:szCs w:val="22"/>
        </w:rPr>
        <w:t>“Valfino al canto”</w:t>
      </w:r>
      <w:r w:rsidR="00310AA5" w:rsidRPr="00927E52">
        <w:rPr>
          <w:sz w:val="22"/>
          <w:szCs w:val="22"/>
        </w:rPr>
        <w:t xml:space="preserve"> si svolge la </w:t>
      </w:r>
      <w:r w:rsidR="00786288" w:rsidRPr="00927E52">
        <w:rPr>
          <w:i/>
          <w:sz w:val="22"/>
          <w:szCs w:val="22"/>
        </w:rPr>
        <w:t xml:space="preserve">Sagra del </w:t>
      </w:r>
      <w:r w:rsidR="00310AA5" w:rsidRPr="00927E52">
        <w:rPr>
          <w:i/>
          <w:sz w:val="22"/>
          <w:szCs w:val="22"/>
        </w:rPr>
        <w:t>coatto</w:t>
      </w:r>
      <w:r w:rsidR="00786288" w:rsidRPr="00927E52">
        <w:rPr>
          <w:i/>
          <w:sz w:val="22"/>
          <w:szCs w:val="22"/>
        </w:rPr>
        <w:t>,</w:t>
      </w:r>
      <w:r w:rsidR="00310AA5" w:rsidRPr="00927E52">
        <w:rPr>
          <w:sz w:val="22"/>
          <w:szCs w:val="22"/>
        </w:rPr>
        <w:t xml:space="preserve"> </w:t>
      </w:r>
      <w:r w:rsidR="00DF1D88" w:rsidRPr="00927E52">
        <w:rPr>
          <w:sz w:val="22"/>
          <w:szCs w:val="22"/>
        </w:rPr>
        <w:t xml:space="preserve">a cura della locale Pro Loco, </w:t>
      </w:r>
      <w:r w:rsidR="00310AA5" w:rsidRPr="00927E52">
        <w:rPr>
          <w:sz w:val="22"/>
          <w:szCs w:val="22"/>
        </w:rPr>
        <w:t xml:space="preserve">antico piatto pastorale a base di carne di pecora bollita con particolari spezie. </w:t>
      </w:r>
    </w:p>
    <w:p w14:paraId="1636E2C4" w14:textId="77777777" w:rsidR="00786288" w:rsidRPr="00927E52" w:rsidRDefault="00786288" w:rsidP="001D09CD">
      <w:pPr>
        <w:spacing w:line="16" w:lineRule="atLeast"/>
        <w:jc w:val="both"/>
        <w:rPr>
          <w:sz w:val="22"/>
          <w:szCs w:val="22"/>
        </w:rPr>
      </w:pPr>
    </w:p>
    <w:p w14:paraId="5700693F" w14:textId="7F56A589" w:rsidR="00C827E1" w:rsidRPr="00927E52" w:rsidRDefault="002D2B66" w:rsidP="00927E52">
      <w:pPr>
        <w:ind w:firstLine="708"/>
        <w:jc w:val="both"/>
        <w:rPr>
          <w:rFonts w:ascii="Times New Roman" w:eastAsiaTheme="minorHAnsi" w:hAnsi="Times New Roman"/>
          <w:color w:val="1A1A1A"/>
          <w:sz w:val="22"/>
          <w:szCs w:val="22"/>
        </w:rPr>
      </w:pPr>
      <w:r w:rsidRPr="00927E52">
        <w:rPr>
          <w:sz w:val="22"/>
          <w:szCs w:val="22"/>
        </w:rPr>
        <w:t>“</w:t>
      </w:r>
      <w:r w:rsidR="00C827E1" w:rsidRPr="00927E52">
        <w:rPr>
          <w:i/>
          <w:sz w:val="22"/>
          <w:szCs w:val="22"/>
        </w:rPr>
        <w:t>Valfino al Canto compie 25 anni</w:t>
      </w:r>
      <w:r w:rsidR="00927E52" w:rsidRPr="00927E52">
        <w:rPr>
          <w:i/>
          <w:sz w:val="22"/>
          <w:szCs w:val="22"/>
        </w:rPr>
        <w:t>,</w:t>
      </w:r>
      <w:r w:rsidRPr="00927E52">
        <w:rPr>
          <w:sz w:val="22"/>
          <w:szCs w:val="22"/>
        </w:rPr>
        <w:t xml:space="preserve"> –</w:t>
      </w:r>
      <w:r w:rsidR="00C827E1" w:rsidRPr="00927E52">
        <w:rPr>
          <w:sz w:val="22"/>
          <w:szCs w:val="22"/>
        </w:rPr>
        <w:t xml:space="preserve"> dichiara la presidente dell’</w:t>
      </w:r>
      <w:r w:rsidR="00C827E1" w:rsidRPr="00927E52">
        <w:rPr>
          <w:i/>
          <w:sz w:val="22"/>
          <w:szCs w:val="22"/>
        </w:rPr>
        <w:t xml:space="preserve">Associazione </w:t>
      </w:r>
      <w:r w:rsidRPr="00927E52">
        <w:rPr>
          <w:i/>
          <w:sz w:val="22"/>
          <w:szCs w:val="22"/>
        </w:rPr>
        <w:t xml:space="preserve">Altofino </w:t>
      </w:r>
      <w:r w:rsidRPr="00927E52">
        <w:rPr>
          <w:b/>
          <w:sz w:val="22"/>
          <w:szCs w:val="22"/>
        </w:rPr>
        <w:t>Caterina Cacciatore</w:t>
      </w:r>
      <w:r w:rsidR="00C827E1" w:rsidRPr="00927E52">
        <w:rPr>
          <w:sz w:val="22"/>
          <w:szCs w:val="22"/>
        </w:rPr>
        <w:t xml:space="preserve"> </w:t>
      </w:r>
      <w:r w:rsidRPr="00927E52">
        <w:rPr>
          <w:sz w:val="22"/>
          <w:szCs w:val="22"/>
        </w:rPr>
        <w:t>–</w:t>
      </w:r>
      <w:r w:rsidR="00B423DC" w:rsidRPr="00927E52">
        <w:rPr>
          <w:rFonts w:ascii="Times New Roman" w:eastAsiaTheme="minorHAnsi" w:hAnsi="Times New Roman"/>
          <w:color w:val="1A1A1A"/>
          <w:sz w:val="22"/>
          <w:szCs w:val="22"/>
        </w:rPr>
        <w:t xml:space="preserve"> </w:t>
      </w:r>
      <w:r w:rsidR="00B423DC" w:rsidRPr="00927E52">
        <w:rPr>
          <w:rFonts w:eastAsiaTheme="minorHAnsi"/>
          <w:i/>
          <w:color w:val="1A1A1A"/>
          <w:sz w:val="22"/>
          <w:szCs w:val="22"/>
        </w:rPr>
        <w:t>ideata e realizzata nel 1995 dall’</w:t>
      </w:r>
      <w:r w:rsidR="00927E52" w:rsidRPr="00927E52">
        <w:rPr>
          <w:rFonts w:eastAsiaTheme="minorHAnsi"/>
          <w:i/>
          <w:color w:val="1A1A1A"/>
          <w:sz w:val="22"/>
          <w:szCs w:val="22"/>
        </w:rPr>
        <w:t xml:space="preserve">Associazione </w:t>
      </w:r>
      <w:r w:rsidR="00B423DC" w:rsidRPr="00927E52">
        <w:rPr>
          <w:rFonts w:eastAsiaTheme="minorHAnsi"/>
          <w:i/>
          <w:color w:val="1A1A1A"/>
          <w:sz w:val="22"/>
          <w:szCs w:val="22"/>
        </w:rPr>
        <w:t xml:space="preserve">Altofino, in collaborazione con gli etnomusicologi </w:t>
      </w:r>
      <w:r w:rsidR="00B423DC" w:rsidRPr="00927E52">
        <w:rPr>
          <w:b/>
          <w:bCs/>
          <w:i/>
          <w:color w:val="222222"/>
          <w:sz w:val="22"/>
          <w:szCs w:val="22"/>
          <w:bdr w:val="none" w:sz="0" w:space="0" w:color="auto" w:frame="1"/>
        </w:rPr>
        <w:t xml:space="preserve">Marco Magistrali </w:t>
      </w:r>
      <w:r w:rsidR="00B423DC" w:rsidRPr="00927E52">
        <w:rPr>
          <w:bCs/>
          <w:i/>
          <w:color w:val="222222"/>
          <w:sz w:val="22"/>
          <w:szCs w:val="22"/>
          <w:bdr w:val="none" w:sz="0" w:space="0" w:color="auto" w:frame="1"/>
        </w:rPr>
        <w:t>e</w:t>
      </w:r>
      <w:r w:rsidR="00B423DC" w:rsidRPr="00927E52">
        <w:rPr>
          <w:b/>
          <w:bCs/>
          <w:i/>
          <w:color w:val="222222"/>
          <w:sz w:val="22"/>
          <w:szCs w:val="22"/>
          <w:bdr w:val="none" w:sz="0" w:space="0" w:color="auto" w:frame="1"/>
        </w:rPr>
        <w:t xml:space="preserve"> Carlo Di Silvestre</w:t>
      </w:r>
      <w:r w:rsidR="00B423DC" w:rsidRPr="00927E52">
        <w:rPr>
          <w:bCs/>
          <w:i/>
          <w:color w:val="222222"/>
          <w:sz w:val="22"/>
          <w:szCs w:val="22"/>
          <w:bdr w:val="none" w:sz="0" w:space="0" w:color="auto" w:frame="1"/>
        </w:rPr>
        <w:t xml:space="preserve">, </w:t>
      </w:r>
      <w:r w:rsidR="00E64A14" w:rsidRPr="00927E52">
        <w:rPr>
          <w:bCs/>
          <w:i/>
          <w:color w:val="222222"/>
          <w:sz w:val="22"/>
          <w:szCs w:val="22"/>
          <w:bdr w:val="none" w:sz="0" w:space="0" w:color="auto" w:frame="1"/>
        </w:rPr>
        <w:t>è nata</w:t>
      </w:r>
      <w:r w:rsidR="00B423DC" w:rsidRPr="00927E52">
        <w:rPr>
          <w:i/>
          <w:color w:val="222222"/>
          <w:sz w:val="22"/>
          <w:szCs w:val="22"/>
        </w:rPr>
        <w:t> come vetrina di un lavor</w:t>
      </w:r>
      <w:r w:rsidR="006C341C" w:rsidRPr="00927E52">
        <w:rPr>
          <w:i/>
          <w:color w:val="222222"/>
          <w:sz w:val="22"/>
          <w:szCs w:val="22"/>
        </w:rPr>
        <w:t xml:space="preserve">o di ricerca nell’Alta Val Fino sui </w:t>
      </w:r>
      <w:r w:rsidR="00927E52" w:rsidRPr="00927E52">
        <w:rPr>
          <w:i/>
          <w:sz w:val="22"/>
          <w:szCs w:val="22"/>
        </w:rPr>
        <w:t>canti e</w:t>
      </w:r>
      <w:r w:rsidR="006C341C" w:rsidRPr="00927E52">
        <w:rPr>
          <w:i/>
          <w:sz w:val="22"/>
          <w:szCs w:val="22"/>
        </w:rPr>
        <w:t xml:space="preserve"> i balli della tradizione orale contadina in estinzione</w:t>
      </w:r>
      <w:r w:rsidR="00B3425F" w:rsidRPr="00927E52">
        <w:rPr>
          <w:color w:val="222222"/>
          <w:sz w:val="22"/>
          <w:szCs w:val="22"/>
        </w:rPr>
        <w:t>.</w:t>
      </w:r>
      <w:r w:rsidR="00927E52" w:rsidRPr="00927E52">
        <w:rPr>
          <w:rFonts w:ascii="Times New Roman" w:eastAsiaTheme="minorHAnsi" w:hAnsi="Times New Roman"/>
          <w:color w:val="1A1A1A"/>
          <w:sz w:val="22"/>
          <w:szCs w:val="22"/>
        </w:rPr>
        <w:t xml:space="preserve"> </w:t>
      </w:r>
      <w:r w:rsidR="00B3425F" w:rsidRPr="00927E52">
        <w:rPr>
          <w:i/>
          <w:sz w:val="22"/>
          <w:szCs w:val="22"/>
        </w:rPr>
        <w:t>E’ per noi</w:t>
      </w:r>
      <w:r w:rsidR="00C827E1" w:rsidRPr="00927E52">
        <w:rPr>
          <w:i/>
          <w:sz w:val="22"/>
          <w:szCs w:val="22"/>
        </w:rPr>
        <w:t xml:space="preserve"> motivo di grande orgoglio </w:t>
      </w:r>
      <w:r w:rsidR="00E64A14" w:rsidRPr="00927E52">
        <w:rPr>
          <w:i/>
          <w:sz w:val="22"/>
          <w:szCs w:val="22"/>
        </w:rPr>
        <w:t>veder</w:t>
      </w:r>
      <w:r w:rsidR="00B3425F" w:rsidRPr="00927E52">
        <w:rPr>
          <w:i/>
          <w:sz w:val="22"/>
          <w:szCs w:val="22"/>
        </w:rPr>
        <w:t>e</w:t>
      </w:r>
      <w:r w:rsidR="006D7876" w:rsidRPr="00927E52">
        <w:rPr>
          <w:i/>
          <w:sz w:val="22"/>
          <w:szCs w:val="22"/>
        </w:rPr>
        <w:t xml:space="preserve"> come</w:t>
      </w:r>
      <w:r w:rsidR="00B3425F" w:rsidRPr="00927E52">
        <w:rPr>
          <w:i/>
          <w:sz w:val="22"/>
          <w:szCs w:val="22"/>
        </w:rPr>
        <w:t xml:space="preserve"> nel tempo</w:t>
      </w:r>
      <w:r w:rsidR="006D7876" w:rsidRPr="00927E52">
        <w:rPr>
          <w:i/>
          <w:sz w:val="22"/>
          <w:szCs w:val="22"/>
        </w:rPr>
        <w:t xml:space="preserve"> </w:t>
      </w:r>
      <w:r w:rsidR="00B3425F" w:rsidRPr="00927E52">
        <w:rPr>
          <w:i/>
          <w:sz w:val="22"/>
          <w:szCs w:val="22"/>
        </w:rPr>
        <w:t>Valfino al Canto</w:t>
      </w:r>
      <w:r w:rsidR="00927E52" w:rsidRPr="00927E52">
        <w:rPr>
          <w:i/>
          <w:sz w:val="22"/>
          <w:szCs w:val="22"/>
        </w:rPr>
        <w:t xml:space="preserve"> sia riuscita</w:t>
      </w:r>
      <w:r w:rsidR="00C827E1" w:rsidRPr="00927E52">
        <w:rPr>
          <w:i/>
          <w:sz w:val="22"/>
          <w:szCs w:val="22"/>
        </w:rPr>
        <w:t xml:space="preserve"> a crescere e a ritagliarsi uno spazio</w:t>
      </w:r>
      <w:r w:rsidR="00B3425F" w:rsidRPr="00927E52">
        <w:rPr>
          <w:i/>
          <w:sz w:val="22"/>
          <w:szCs w:val="22"/>
        </w:rPr>
        <w:t xml:space="preserve"> importante</w:t>
      </w:r>
      <w:r w:rsidR="00C827E1" w:rsidRPr="00927E52">
        <w:rPr>
          <w:i/>
          <w:sz w:val="22"/>
          <w:szCs w:val="22"/>
        </w:rPr>
        <w:t xml:space="preserve"> tra le tante iniziative estive della nostra regione e </w:t>
      </w:r>
      <w:r w:rsidR="00927E52" w:rsidRPr="00927E52">
        <w:rPr>
          <w:i/>
          <w:sz w:val="22"/>
          <w:szCs w:val="22"/>
        </w:rPr>
        <w:t xml:space="preserve">a </w:t>
      </w:r>
      <w:r w:rsidR="00C827E1" w:rsidRPr="00927E52">
        <w:rPr>
          <w:i/>
          <w:sz w:val="22"/>
          <w:szCs w:val="22"/>
        </w:rPr>
        <w:t xml:space="preserve">essere scelta da </w:t>
      </w:r>
      <w:r w:rsidR="006D7876" w:rsidRPr="00927E52">
        <w:rPr>
          <w:i/>
          <w:sz w:val="22"/>
          <w:szCs w:val="22"/>
        </w:rPr>
        <w:t xml:space="preserve">un vasto </w:t>
      </w:r>
      <w:r w:rsidR="005F34B5" w:rsidRPr="00927E52">
        <w:rPr>
          <w:i/>
          <w:sz w:val="22"/>
          <w:szCs w:val="22"/>
        </w:rPr>
        <w:t>pubblico eterogeneo</w:t>
      </w:r>
      <w:r w:rsidR="006D7876" w:rsidRPr="00927E52">
        <w:rPr>
          <w:i/>
          <w:sz w:val="22"/>
          <w:szCs w:val="22"/>
        </w:rPr>
        <w:t>,</w:t>
      </w:r>
      <w:r w:rsidR="00EF1849" w:rsidRPr="00927E52">
        <w:rPr>
          <w:i/>
          <w:sz w:val="22"/>
          <w:szCs w:val="22"/>
        </w:rPr>
        <w:t xml:space="preserve"> proveniente da tutta Italia</w:t>
      </w:r>
      <w:r w:rsidR="0011606F" w:rsidRPr="00927E52">
        <w:rPr>
          <w:i/>
          <w:sz w:val="22"/>
          <w:szCs w:val="22"/>
        </w:rPr>
        <w:t xml:space="preserve"> e non solo,</w:t>
      </w:r>
      <w:r w:rsidR="00C827E1" w:rsidRPr="00927E52">
        <w:rPr>
          <w:i/>
          <w:sz w:val="22"/>
          <w:szCs w:val="22"/>
        </w:rPr>
        <w:t xml:space="preserve"> per passare tre giornate all’insegna della cultura popolare e del divertimento</w:t>
      </w:r>
      <w:r w:rsidR="00EF1849" w:rsidRPr="00927E52">
        <w:rPr>
          <w:i/>
          <w:sz w:val="22"/>
          <w:szCs w:val="22"/>
        </w:rPr>
        <w:t>,</w:t>
      </w:r>
      <w:r w:rsidR="005F34B5" w:rsidRPr="00927E52">
        <w:rPr>
          <w:i/>
          <w:sz w:val="22"/>
          <w:szCs w:val="22"/>
        </w:rPr>
        <w:t xml:space="preserve"> in un paesello sotto la parete a strapiombo del monte Camicia</w:t>
      </w:r>
      <w:r w:rsidR="00C827E1" w:rsidRPr="00927E52">
        <w:rPr>
          <w:i/>
          <w:sz w:val="22"/>
          <w:szCs w:val="22"/>
        </w:rPr>
        <w:t xml:space="preserve">. La nostra manifestazione </w:t>
      </w:r>
      <w:r w:rsidRPr="00927E52">
        <w:rPr>
          <w:i/>
          <w:sz w:val="22"/>
          <w:szCs w:val="22"/>
        </w:rPr>
        <w:t>si colloca, infatti, tra i 20 migliori festival popolari in Europa, una festa musicale che nasce da modalità espressive di matri</w:t>
      </w:r>
      <w:r w:rsidR="00C827E1" w:rsidRPr="00927E52">
        <w:rPr>
          <w:i/>
          <w:sz w:val="22"/>
          <w:szCs w:val="22"/>
        </w:rPr>
        <w:t>ce contadina e pastorale e che</w:t>
      </w:r>
      <w:r w:rsidRPr="00927E52">
        <w:rPr>
          <w:i/>
          <w:sz w:val="22"/>
          <w:szCs w:val="22"/>
        </w:rPr>
        <w:t xml:space="preserve"> negli anni si è arricchita di originali sonorità provenienti </w:t>
      </w:r>
      <w:r w:rsidR="00C827E1" w:rsidRPr="00927E52">
        <w:rPr>
          <w:i/>
          <w:sz w:val="22"/>
          <w:szCs w:val="22"/>
        </w:rPr>
        <w:t>da</w:t>
      </w:r>
      <w:r w:rsidRPr="00927E52">
        <w:rPr>
          <w:i/>
          <w:sz w:val="22"/>
          <w:szCs w:val="22"/>
        </w:rPr>
        <w:t xml:space="preserve"> aree geografiche tra loro lontane</w:t>
      </w:r>
      <w:r w:rsidR="00DF1D88" w:rsidRPr="00927E52">
        <w:rPr>
          <w:i/>
          <w:sz w:val="22"/>
          <w:szCs w:val="22"/>
        </w:rPr>
        <w:t xml:space="preserve">. </w:t>
      </w:r>
      <w:r w:rsidR="005F34B5" w:rsidRPr="00927E52">
        <w:rPr>
          <w:i/>
          <w:sz w:val="22"/>
          <w:szCs w:val="22"/>
        </w:rPr>
        <w:t>Ad Arsita, dalle 18 del 9 agosto fino al 12 agosto mattina</w:t>
      </w:r>
      <w:r w:rsidR="004931D8" w:rsidRPr="00927E52">
        <w:rPr>
          <w:i/>
          <w:sz w:val="22"/>
          <w:szCs w:val="22"/>
        </w:rPr>
        <w:t>,</w:t>
      </w:r>
      <w:r w:rsidR="005F34B5" w:rsidRPr="00927E52">
        <w:rPr>
          <w:i/>
          <w:sz w:val="22"/>
          <w:szCs w:val="22"/>
        </w:rPr>
        <w:t xml:space="preserve"> la piazza è </w:t>
      </w:r>
      <w:r w:rsidR="004931D8" w:rsidRPr="00927E52">
        <w:rPr>
          <w:i/>
          <w:sz w:val="22"/>
          <w:szCs w:val="22"/>
        </w:rPr>
        <w:t xml:space="preserve">un </w:t>
      </w:r>
      <w:r w:rsidR="005F34B5" w:rsidRPr="00927E52">
        <w:rPr>
          <w:i/>
          <w:sz w:val="22"/>
          <w:szCs w:val="22"/>
        </w:rPr>
        <w:t>laboratorio</w:t>
      </w:r>
      <w:r w:rsidR="006D7876" w:rsidRPr="00927E52">
        <w:rPr>
          <w:i/>
          <w:sz w:val="22"/>
          <w:szCs w:val="22"/>
        </w:rPr>
        <w:t xml:space="preserve"> </w:t>
      </w:r>
      <w:r w:rsidR="005F34B5" w:rsidRPr="00927E52">
        <w:rPr>
          <w:i/>
          <w:sz w:val="22"/>
          <w:szCs w:val="22"/>
        </w:rPr>
        <w:t>musicale</w:t>
      </w:r>
      <w:r w:rsidR="004931D8" w:rsidRPr="00927E52">
        <w:rPr>
          <w:i/>
          <w:sz w:val="22"/>
          <w:szCs w:val="22"/>
        </w:rPr>
        <w:t xml:space="preserve"> tradizionale</w:t>
      </w:r>
      <w:r w:rsidR="00EF1849" w:rsidRPr="00927E52">
        <w:rPr>
          <w:i/>
          <w:sz w:val="22"/>
          <w:szCs w:val="22"/>
        </w:rPr>
        <w:t xml:space="preserve"> </w:t>
      </w:r>
      <w:r w:rsidR="004931D8" w:rsidRPr="00927E52">
        <w:rPr>
          <w:i/>
          <w:sz w:val="22"/>
          <w:szCs w:val="22"/>
        </w:rPr>
        <w:t>in cui miriadi di suonatori, cantori e danzatori</w:t>
      </w:r>
      <w:r w:rsidR="00EF1849" w:rsidRPr="00927E52">
        <w:rPr>
          <w:i/>
          <w:sz w:val="22"/>
          <w:szCs w:val="22"/>
        </w:rPr>
        <w:t xml:space="preserve"> sperimenta</w:t>
      </w:r>
      <w:r w:rsidR="004931D8" w:rsidRPr="00927E52">
        <w:rPr>
          <w:i/>
          <w:sz w:val="22"/>
          <w:szCs w:val="22"/>
        </w:rPr>
        <w:t xml:space="preserve">no </w:t>
      </w:r>
      <w:r w:rsidR="004931D8" w:rsidRPr="00927E52">
        <w:rPr>
          <w:rFonts w:eastAsiaTheme="minorHAnsi"/>
          <w:i/>
          <w:color w:val="1A1A1A"/>
          <w:sz w:val="22"/>
          <w:szCs w:val="22"/>
        </w:rPr>
        <w:t>con la volontà di mescolare e</w:t>
      </w:r>
      <w:r w:rsidR="006D7876" w:rsidRPr="00927E52">
        <w:rPr>
          <w:rFonts w:eastAsiaTheme="minorHAnsi"/>
          <w:i/>
          <w:color w:val="1A1A1A"/>
          <w:sz w:val="22"/>
          <w:szCs w:val="22"/>
        </w:rPr>
        <w:t xml:space="preserve"> </w:t>
      </w:r>
      <w:r w:rsidR="004931D8" w:rsidRPr="00927E52">
        <w:rPr>
          <w:rFonts w:eastAsiaTheme="minorHAnsi"/>
          <w:i/>
          <w:color w:val="1A1A1A"/>
          <w:sz w:val="22"/>
          <w:szCs w:val="22"/>
        </w:rPr>
        <w:t xml:space="preserve">preservare la </w:t>
      </w:r>
      <w:r w:rsidR="006D7876" w:rsidRPr="00927E52">
        <w:rPr>
          <w:rFonts w:eastAsiaTheme="minorHAnsi"/>
          <w:i/>
          <w:color w:val="1A1A1A"/>
          <w:sz w:val="22"/>
          <w:szCs w:val="22"/>
        </w:rPr>
        <w:t xml:space="preserve">propria </w:t>
      </w:r>
      <w:r w:rsidR="004931D8" w:rsidRPr="00927E52">
        <w:rPr>
          <w:rFonts w:eastAsiaTheme="minorHAnsi"/>
          <w:i/>
          <w:color w:val="1A1A1A"/>
          <w:sz w:val="22"/>
          <w:szCs w:val="22"/>
        </w:rPr>
        <w:t>tradizione</w:t>
      </w:r>
      <w:r w:rsidR="0011606F" w:rsidRPr="00927E52">
        <w:rPr>
          <w:rFonts w:eastAsiaTheme="minorHAnsi"/>
          <w:color w:val="1A1A1A"/>
          <w:sz w:val="22"/>
          <w:szCs w:val="22"/>
        </w:rPr>
        <w:t>.</w:t>
      </w:r>
      <w:r w:rsidR="00927E52" w:rsidRPr="00927E52">
        <w:rPr>
          <w:rFonts w:ascii="Times New Roman" w:eastAsiaTheme="minorHAnsi" w:hAnsi="Times New Roman"/>
          <w:color w:val="1A1A1A"/>
          <w:sz w:val="22"/>
          <w:szCs w:val="22"/>
        </w:rPr>
        <w:t xml:space="preserve"> </w:t>
      </w:r>
      <w:r w:rsidR="00DF1D88" w:rsidRPr="00927E52">
        <w:rPr>
          <w:i/>
          <w:sz w:val="22"/>
          <w:szCs w:val="22"/>
        </w:rPr>
        <w:t xml:space="preserve">Ringrazio i tanti gruppi che </w:t>
      </w:r>
      <w:r w:rsidR="00DF1D88" w:rsidRPr="00927E52">
        <w:rPr>
          <w:i/>
          <w:sz w:val="22"/>
          <w:szCs w:val="22"/>
        </w:rPr>
        <w:lastRenderedPageBreak/>
        <w:t>hanno scelto di esserci, quanti curano i laboratori</w:t>
      </w:r>
      <w:r w:rsidR="00927E52" w:rsidRPr="00927E52">
        <w:rPr>
          <w:i/>
          <w:sz w:val="22"/>
          <w:szCs w:val="22"/>
        </w:rPr>
        <w:t>, l’Amministrazione Comunale di Arsita, la Fondazione Tercas</w:t>
      </w:r>
      <w:r w:rsidR="00DF1D88" w:rsidRPr="00927E52">
        <w:rPr>
          <w:i/>
          <w:sz w:val="22"/>
          <w:szCs w:val="22"/>
        </w:rPr>
        <w:t xml:space="preserve"> e tutti coloro che danno un contributo per la riuscita della manifestazione</w:t>
      </w:r>
      <w:r w:rsidR="00C827E1" w:rsidRPr="00927E52">
        <w:rPr>
          <w:i/>
          <w:sz w:val="22"/>
          <w:szCs w:val="22"/>
        </w:rPr>
        <w:t>”</w:t>
      </w:r>
      <w:r w:rsidRPr="00927E52">
        <w:rPr>
          <w:i/>
          <w:sz w:val="22"/>
          <w:szCs w:val="22"/>
        </w:rPr>
        <w:t>.</w:t>
      </w:r>
      <w:r w:rsidR="00C827E1" w:rsidRPr="00927E52">
        <w:rPr>
          <w:i/>
          <w:sz w:val="22"/>
          <w:szCs w:val="22"/>
        </w:rPr>
        <w:t xml:space="preserve"> </w:t>
      </w:r>
    </w:p>
    <w:p w14:paraId="347F8AF8" w14:textId="77777777" w:rsidR="00C827E1" w:rsidRPr="00927E52" w:rsidRDefault="00C827E1" w:rsidP="001D09CD">
      <w:pPr>
        <w:spacing w:line="16" w:lineRule="atLeast"/>
        <w:ind w:firstLine="708"/>
        <w:jc w:val="both"/>
        <w:rPr>
          <w:i/>
          <w:sz w:val="22"/>
          <w:szCs w:val="22"/>
        </w:rPr>
      </w:pPr>
    </w:p>
    <w:p w14:paraId="3E0F33A1" w14:textId="5F3CA482" w:rsidR="00310AA5" w:rsidRPr="00927E52" w:rsidRDefault="00DF1D88" w:rsidP="001D09CD">
      <w:pPr>
        <w:spacing w:line="16" w:lineRule="atLeast"/>
        <w:ind w:firstLine="708"/>
        <w:jc w:val="both"/>
        <w:rPr>
          <w:i/>
          <w:sz w:val="22"/>
          <w:szCs w:val="22"/>
        </w:rPr>
      </w:pPr>
      <w:r w:rsidRPr="00927E52">
        <w:rPr>
          <w:i/>
          <w:sz w:val="22"/>
          <w:szCs w:val="22"/>
        </w:rPr>
        <w:t xml:space="preserve">“Valfino al canto </w:t>
      </w:r>
      <w:r w:rsidR="00C827E1" w:rsidRPr="00927E52">
        <w:rPr>
          <w:i/>
          <w:sz w:val="22"/>
          <w:szCs w:val="22"/>
        </w:rPr>
        <w:t xml:space="preserve">– </w:t>
      </w:r>
      <w:r w:rsidR="00C827E1" w:rsidRPr="00927E52">
        <w:rPr>
          <w:sz w:val="22"/>
          <w:szCs w:val="22"/>
        </w:rPr>
        <w:t xml:space="preserve">aggiunge la sindaca di Arsita </w:t>
      </w:r>
      <w:r w:rsidR="00C827E1" w:rsidRPr="00927E52">
        <w:rPr>
          <w:b/>
          <w:sz w:val="22"/>
          <w:szCs w:val="22"/>
        </w:rPr>
        <w:t>Catiuscia Cacciatore</w:t>
      </w:r>
      <w:r w:rsidR="00C827E1" w:rsidRPr="00927E52">
        <w:rPr>
          <w:i/>
          <w:sz w:val="22"/>
          <w:szCs w:val="22"/>
        </w:rPr>
        <w:t xml:space="preserve"> – è un vanto per la nostra terra. Iniziativa unica nel suo genere in grado di attrarre un pubblico numeroso e partecipe pro</w:t>
      </w:r>
      <w:r w:rsidR="00A60DEC">
        <w:rPr>
          <w:i/>
          <w:sz w:val="22"/>
          <w:szCs w:val="22"/>
        </w:rPr>
        <w:t>veniente anche da fuori regione, riuscendo quindi a fare da volano al turismo. Sono molte le persone che scelgono di dormire nel nostro paese, nelle strutture recettive o nell’area campeggio durante le tre giornate e ne siamo molto fieri</w:t>
      </w:r>
      <w:r w:rsidR="00C827E1" w:rsidRPr="00927E52">
        <w:rPr>
          <w:i/>
          <w:sz w:val="22"/>
          <w:szCs w:val="22"/>
        </w:rPr>
        <w:t xml:space="preserve">. Un plauso va agli organizzatori che ringrazio per la loro passione e il loro impegno e invito tutti a venire ad Arsita in </w:t>
      </w:r>
      <w:r w:rsidR="00A60DEC">
        <w:rPr>
          <w:i/>
          <w:sz w:val="22"/>
          <w:szCs w:val="22"/>
        </w:rPr>
        <w:t>questa 25esima edizione</w:t>
      </w:r>
      <w:r w:rsidR="00C827E1" w:rsidRPr="00927E52">
        <w:rPr>
          <w:i/>
          <w:sz w:val="22"/>
          <w:szCs w:val="22"/>
        </w:rPr>
        <w:t xml:space="preserve"> per vivere le emozioni uniche che la musica sa regalare</w:t>
      </w:r>
      <w:r w:rsidR="002D2B66" w:rsidRPr="00927E52">
        <w:rPr>
          <w:i/>
          <w:sz w:val="22"/>
          <w:szCs w:val="22"/>
        </w:rPr>
        <w:t>”.</w:t>
      </w:r>
    </w:p>
    <w:p w14:paraId="59AAE702" w14:textId="77777777" w:rsidR="002637F3" w:rsidRPr="00927E52" w:rsidRDefault="002637F3" w:rsidP="001D09CD">
      <w:pPr>
        <w:spacing w:line="16" w:lineRule="atLeast"/>
        <w:ind w:firstLine="708"/>
        <w:jc w:val="both"/>
        <w:rPr>
          <w:i/>
          <w:sz w:val="22"/>
          <w:szCs w:val="22"/>
        </w:rPr>
      </w:pPr>
    </w:p>
    <w:p w14:paraId="0C6D2460" w14:textId="246C5445" w:rsidR="002637F3" w:rsidRPr="00927E52" w:rsidRDefault="000C5A6C" w:rsidP="001D09CD">
      <w:pPr>
        <w:spacing w:line="16" w:lineRule="atLeast"/>
        <w:ind w:firstLine="708"/>
        <w:jc w:val="both"/>
        <w:rPr>
          <w:sz w:val="22"/>
          <w:szCs w:val="22"/>
        </w:rPr>
      </w:pPr>
      <w:r w:rsidRPr="00927E52">
        <w:rPr>
          <w:sz w:val="22"/>
          <w:szCs w:val="22"/>
        </w:rPr>
        <w:t xml:space="preserve">Per gli interessati è disponibile un’area campeggio. Per maggiori informazioni: </w:t>
      </w:r>
      <w:r w:rsidR="000D338A" w:rsidRPr="00927E52">
        <w:rPr>
          <w:i/>
          <w:sz w:val="22"/>
          <w:szCs w:val="22"/>
        </w:rPr>
        <w:t>www.valfinoalcanto.it</w:t>
      </w:r>
      <w:r w:rsidR="000D338A" w:rsidRPr="00927E52">
        <w:rPr>
          <w:sz w:val="22"/>
          <w:szCs w:val="22"/>
        </w:rPr>
        <w:t xml:space="preserve"> o </w:t>
      </w:r>
      <w:r w:rsidR="000D338A" w:rsidRPr="00927E52">
        <w:rPr>
          <w:i/>
          <w:sz w:val="22"/>
          <w:szCs w:val="22"/>
        </w:rPr>
        <w:t>Valfino al Canto</w:t>
      </w:r>
      <w:r w:rsidR="000D338A" w:rsidRPr="00927E52">
        <w:rPr>
          <w:sz w:val="22"/>
          <w:szCs w:val="22"/>
        </w:rPr>
        <w:t xml:space="preserve"> su </w:t>
      </w:r>
      <w:r w:rsidR="000D338A" w:rsidRPr="00927E52">
        <w:rPr>
          <w:i/>
          <w:sz w:val="22"/>
          <w:szCs w:val="22"/>
        </w:rPr>
        <w:t>Instagram</w:t>
      </w:r>
      <w:r w:rsidR="000D338A" w:rsidRPr="00927E52">
        <w:rPr>
          <w:sz w:val="22"/>
          <w:szCs w:val="22"/>
        </w:rPr>
        <w:t xml:space="preserve"> e su</w:t>
      </w:r>
      <w:r w:rsidR="000D338A" w:rsidRPr="00927E52">
        <w:rPr>
          <w:i/>
          <w:sz w:val="22"/>
          <w:szCs w:val="22"/>
        </w:rPr>
        <w:t xml:space="preserve"> Facebook</w:t>
      </w:r>
      <w:r w:rsidR="000D338A" w:rsidRPr="00927E52">
        <w:rPr>
          <w:sz w:val="22"/>
          <w:szCs w:val="22"/>
        </w:rPr>
        <w:t>. I gruppi spontanei che desiderano partecipare alla festa possono contattare la direzione artistica della manifestazione, l’Associazione Altofino, al 339.5848016.</w:t>
      </w:r>
    </w:p>
    <w:p w14:paraId="683C830C" w14:textId="77777777" w:rsidR="00310AA5" w:rsidRPr="001D09CD" w:rsidRDefault="00310AA5" w:rsidP="001D09CD">
      <w:pPr>
        <w:jc w:val="right"/>
        <w:rPr>
          <w:i/>
          <w:sz w:val="22"/>
          <w:szCs w:val="22"/>
        </w:rPr>
      </w:pPr>
    </w:p>
    <w:p w14:paraId="11C87527" w14:textId="0BBFE04A" w:rsidR="00787A84" w:rsidRPr="001D09CD" w:rsidRDefault="001D09CD" w:rsidP="001D09CD">
      <w:pPr>
        <w:jc w:val="right"/>
        <w:rPr>
          <w:i/>
          <w:sz w:val="22"/>
          <w:szCs w:val="22"/>
        </w:rPr>
      </w:pPr>
      <w:r w:rsidRPr="001D09CD">
        <w:rPr>
          <w:i/>
          <w:sz w:val="22"/>
          <w:szCs w:val="22"/>
        </w:rPr>
        <w:t xml:space="preserve">Ufficio Stampa </w:t>
      </w:r>
    </w:p>
    <w:p w14:paraId="0A87832C" w14:textId="7FBE7AB1" w:rsidR="001D09CD" w:rsidRPr="001D09CD" w:rsidRDefault="001D09CD" w:rsidP="001D09CD">
      <w:pPr>
        <w:jc w:val="right"/>
        <w:rPr>
          <w:i/>
          <w:sz w:val="22"/>
          <w:szCs w:val="22"/>
        </w:rPr>
      </w:pPr>
      <w:r w:rsidRPr="001D09CD">
        <w:rPr>
          <w:i/>
          <w:sz w:val="22"/>
          <w:szCs w:val="22"/>
        </w:rPr>
        <w:t>Evelina Frisa</w:t>
      </w:r>
    </w:p>
    <w:p w14:paraId="5B0C3E4A" w14:textId="4975C206" w:rsidR="001D09CD" w:rsidRPr="001D09CD" w:rsidRDefault="001D09CD" w:rsidP="001D09CD">
      <w:pPr>
        <w:jc w:val="right"/>
        <w:rPr>
          <w:i/>
          <w:sz w:val="22"/>
          <w:szCs w:val="22"/>
        </w:rPr>
      </w:pPr>
      <w:r w:rsidRPr="001D09CD">
        <w:rPr>
          <w:i/>
          <w:sz w:val="22"/>
          <w:szCs w:val="22"/>
        </w:rPr>
        <w:t>3280028996</w:t>
      </w:r>
    </w:p>
    <w:p w14:paraId="65463106" w14:textId="77777777" w:rsidR="002E6D46" w:rsidRDefault="002E6D46" w:rsidP="00C37777">
      <w:pPr>
        <w:jc w:val="both"/>
      </w:pPr>
    </w:p>
    <w:p w14:paraId="13F2EE69" w14:textId="77777777" w:rsidR="002E6D46" w:rsidRDefault="002E6D46" w:rsidP="00C37777">
      <w:pPr>
        <w:jc w:val="both"/>
      </w:pPr>
    </w:p>
    <w:p w14:paraId="0A60637C" w14:textId="45A14568" w:rsidR="00787A84" w:rsidRDefault="001D09CD" w:rsidP="00C37777">
      <w:pPr>
        <w:jc w:val="both"/>
      </w:pPr>
      <w:r>
        <w:t>____________________________</w:t>
      </w:r>
    </w:p>
    <w:p w14:paraId="3E50659B" w14:textId="5035EB5B" w:rsidR="003042AC" w:rsidRPr="00787A84" w:rsidRDefault="00426273" w:rsidP="00262251">
      <w:pPr>
        <w:jc w:val="both"/>
        <w:rPr>
          <w:sz w:val="18"/>
          <w:szCs w:val="18"/>
        </w:rPr>
      </w:pPr>
      <w:r>
        <w:tab/>
      </w:r>
      <w:r w:rsidR="002637F3" w:rsidRPr="00787A84">
        <w:rPr>
          <w:sz w:val="18"/>
          <w:szCs w:val="18"/>
        </w:rPr>
        <w:t>*</w:t>
      </w:r>
      <w:r w:rsidR="009D3DBF" w:rsidRPr="00787A84">
        <w:rPr>
          <w:sz w:val="18"/>
          <w:szCs w:val="18"/>
        </w:rPr>
        <w:t>Nel dettaglio il programma prevede</w:t>
      </w:r>
      <w:r w:rsidR="003042AC" w:rsidRPr="00787A84">
        <w:rPr>
          <w:sz w:val="18"/>
          <w:szCs w:val="18"/>
        </w:rPr>
        <w:t xml:space="preserve"> per il 9 agosto dalle 17 l’appuntamento al quercione di Santa Maria per lo spettacolo teatrale di e con </w:t>
      </w:r>
      <w:r w:rsidR="003042AC" w:rsidRPr="00787A84">
        <w:rPr>
          <w:b/>
          <w:sz w:val="18"/>
          <w:szCs w:val="18"/>
        </w:rPr>
        <w:t>Ilaria Danti</w:t>
      </w:r>
      <w:r w:rsidR="003042AC" w:rsidRPr="00787A84">
        <w:rPr>
          <w:sz w:val="18"/>
          <w:szCs w:val="18"/>
        </w:rPr>
        <w:t xml:space="preserve"> e i suonatori della leggera dal titol</w:t>
      </w:r>
      <w:r w:rsidR="00DA677F" w:rsidRPr="00787A84">
        <w:rPr>
          <w:sz w:val="18"/>
          <w:szCs w:val="18"/>
        </w:rPr>
        <w:t xml:space="preserve">o </w:t>
      </w:r>
      <w:r w:rsidR="003042AC" w:rsidRPr="00787A84">
        <w:rPr>
          <w:i/>
          <w:sz w:val="18"/>
          <w:szCs w:val="18"/>
        </w:rPr>
        <w:t>“Tirseno, traversate narrative”</w:t>
      </w:r>
      <w:r w:rsidR="003042AC" w:rsidRPr="00787A84">
        <w:rPr>
          <w:sz w:val="18"/>
          <w:szCs w:val="18"/>
        </w:rPr>
        <w:t xml:space="preserve">. A seguire </w:t>
      </w:r>
      <w:r w:rsidR="003042AC" w:rsidRPr="00787A84">
        <w:rPr>
          <w:i/>
          <w:sz w:val="18"/>
          <w:szCs w:val="18"/>
        </w:rPr>
        <w:t>“Quadriglie sotto la Cerqua”</w:t>
      </w:r>
      <w:r w:rsidR="003042AC" w:rsidRPr="00787A84">
        <w:rPr>
          <w:sz w:val="18"/>
          <w:szCs w:val="18"/>
        </w:rPr>
        <w:t xml:space="preserve"> con i </w:t>
      </w:r>
      <w:r w:rsidR="003042AC" w:rsidRPr="00787A84">
        <w:rPr>
          <w:i/>
          <w:sz w:val="18"/>
          <w:szCs w:val="18"/>
        </w:rPr>
        <w:t>Suonatori della leggera</w:t>
      </w:r>
      <w:r w:rsidR="003042AC" w:rsidRPr="00787A84">
        <w:rPr>
          <w:sz w:val="18"/>
          <w:szCs w:val="18"/>
        </w:rPr>
        <w:t xml:space="preserve">, </w:t>
      </w:r>
      <w:r w:rsidR="003042AC" w:rsidRPr="00787A84">
        <w:rPr>
          <w:b/>
          <w:sz w:val="18"/>
          <w:szCs w:val="18"/>
        </w:rPr>
        <w:t>Michele Cavenago</w:t>
      </w:r>
      <w:r w:rsidR="003042AC" w:rsidRPr="00787A84">
        <w:rPr>
          <w:sz w:val="18"/>
          <w:szCs w:val="18"/>
        </w:rPr>
        <w:t xml:space="preserve"> e </w:t>
      </w:r>
      <w:r w:rsidR="003042AC" w:rsidRPr="00787A84">
        <w:rPr>
          <w:b/>
          <w:sz w:val="18"/>
          <w:szCs w:val="18"/>
        </w:rPr>
        <w:t>Romana Barbui</w:t>
      </w:r>
      <w:r w:rsidR="003042AC" w:rsidRPr="00787A84">
        <w:rPr>
          <w:sz w:val="18"/>
          <w:szCs w:val="18"/>
        </w:rPr>
        <w:t xml:space="preserve"> </w:t>
      </w:r>
      <w:r w:rsidR="003042AC" w:rsidRPr="00787A84">
        <w:rPr>
          <w:i/>
          <w:sz w:val="18"/>
          <w:szCs w:val="18"/>
        </w:rPr>
        <w:t xml:space="preserve">(Lo Stivale che Balla). </w:t>
      </w:r>
      <w:r w:rsidR="003042AC" w:rsidRPr="00787A84">
        <w:rPr>
          <w:sz w:val="18"/>
          <w:szCs w:val="18"/>
        </w:rPr>
        <w:t>S</w:t>
      </w:r>
      <w:r w:rsidR="00DA677F" w:rsidRPr="00787A84">
        <w:rPr>
          <w:sz w:val="18"/>
          <w:szCs w:val="18"/>
        </w:rPr>
        <w:t xml:space="preserve">i entrerà nel vivo della festa dalle 21 </w:t>
      </w:r>
      <w:r w:rsidR="003042AC" w:rsidRPr="00787A84">
        <w:rPr>
          <w:sz w:val="18"/>
          <w:szCs w:val="18"/>
        </w:rPr>
        <w:t xml:space="preserve">con </w:t>
      </w:r>
      <w:r w:rsidR="003042AC" w:rsidRPr="00787A84">
        <w:rPr>
          <w:i/>
          <w:sz w:val="18"/>
          <w:szCs w:val="18"/>
        </w:rPr>
        <w:t>Santa Flurijì</w:t>
      </w:r>
      <w:r w:rsidR="003042AC" w:rsidRPr="00787A84">
        <w:rPr>
          <w:sz w:val="18"/>
          <w:szCs w:val="18"/>
        </w:rPr>
        <w:t xml:space="preserve"> in processione e la parata dei suonatori delle formazioni musicali ospiti, tra queste: </w:t>
      </w:r>
      <w:r w:rsidR="003042AC" w:rsidRPr="00787A84">
        <w:rPr>
          <w:i/>
          <w:sz w:val="18"/>
          <w:szCs w:val="18"/>
        </w:rPr>
        <w:t>l’</w:t>
      </w:r>
      <w:r w:rsidR="003042AC" w:rsidRPr="00787A84">
        <w:rPr>
          <w:rFonts w:hint="eastAsia"/>
          <w:i/>
          <w:sz w:val="18"/>
          <w:szCs w:val="18"/>
        </w:rPr>
        <w:t>Alexian Group</w:t>
      </w:r>
      <w:r w:rsidR="003042AC" w:rsidRPr="00787A84">
        <w:rPr>
          <w:rFonts w:hint="eastAsia"/>
          <w:sz w:val="18"/>
          <w:szCs w:val="18"/>
        </w:rPr>
        <w:t>, viaggio musicale nella cultura Rom</w:t>
      </w:r>
      <w:r w:rsidR="003042AC" w:rsidRPr="00787A84">
        <w:rPr>
          <w:sz w:val="18"/>
          <w:szCs w:val="18"/>
        </w:rPr>
        <w:t xml:space="preserve">; </w:t>
      </w:r>
      <w:r w:rsidR="003042AC" w:rsidRPr="00787A84">
        <w:rPr>
          <w:i/>
          <w:sz w:val="18"/>
          <w:szCs w:val="18"/>
        </w:rPr>
        <w:t>l’Eco tra i torrioni “La cumpagnia candande”</w:t>
      </w:r>
      <w:r w:rsidR="003042AC" w:rsidRPr="00787A84">
        <w:rPr>
          <w:sz w:val="18"/>
          <w:szCs w:val="18"/>
        </w:rPr>
        <w:t xml:space="preserve">, musica da ballo e canti d’amore e di questua da Cellino Attanasio; i </w:t>
      </w:r>
      <w:r w:rsidR="003042AC" w:rsidRPr="00787A84">
        <w:rPr>
          <w:rFonts w:hint="eastAsia"/>
          <w:i/>
          <w:sz w:val="18"/>
          <w:szCs w:val="18"/>
        </w:rPr>
        <w:t>Bandaradan</w:t>
      </w:r>
      <w:r w:rsidR="003042AC" w:rsidRPr="00787A84">
        <w:rPr>
          <w:rFonts w:hint="eastAsia"/>
          <w:sz w:val="18"/>
          <w:szCs w:val="18"/>
        </w:rPr>
        <w:t xml:space="preserve"> da Torino, piccola orchestra dai ritmi zoppi, giocolieri di pentagrammi e funamboli; il gruppo </w:t>
      </w:r>
      <w:r w:rsidR="003042AC" w:rsidRPr="00787A84">
        <w:rPr>
          <w:rFonts w:hint="eastAsia"/>
          <w:i/>
          <w:sz w:val="18"/>
          <w:szCs w:val="18"/>
        </w:rPr>
        <w:t>Ozhidanie</w:t>
      </w:r>
      <w:r w:rsidR="003042AC" w:rsidRPr="00787A84">
        <w:rPr>
          <w:rFonts w:hint="eastAsia"/>
          <w:sz w:val="18"/>
          <w:szCs w:val="18"/>
        </w:rPr>
        <w:t xml:space="preserve"> da Bologna con un repertorio di musica popolare-urbana ispirato alla tradizione esteuropea e mediterranea</w:t>
      </w:r>
      <w:r w:rsidR="003042AC" w:rsidRPr="00787A84">
        <w:rPr>
          <w:sz w:val="18"/>
          <w:szCs w:val="18"/>
        </w:rPr>
        <w:t xml:space="preserve">; i </w:t>
      </w:r>
      <w:r w:rsidR="003042AC" w:rsidRPr="00787A84">
        <w:rPr>
          <w:i/>
          <w:sz w:val="18"/>
          <w:szCs w:val="18"/>
        </w:rPr>
        <w:t>Deramaenrama</w:t>
      </w:r>
      <w:r w:rsidR="003042AC" w:rsidRPr="00787A84">
        <w:rPr>
          <w:sz w:val="18"/>
          <w:szCs w:val="18"/>
        </w:rPr>
        <w:t xml:space="preserve">, viaggio nella tradizione musicale del Sudamerica attraverso i suoi ritmi e le sue culture: Perù, Argentina, Cile, Bolivia ed Ecuador; il gruppo scozzese </w:t>
      </w:r>
      <w:r w:rsidR="003042AC" w:rsidRPr="00787A84">
        <w:rPr>
          <w:rFonts w:hint="eastAsia"/>
          <w:i/>
          <w:sz w:val="18"/>
          <w:szCs w:val="18"/>
        </w:rPr>
        <w:t>The Auld Reekie String Band</w:t>
      </w:r>
      <w:r w:rsidR="003042AC" w:rsidRPr="00787A84">
        <w:rPr>
          <w:rFonts w:hint="eastAsia"/>
          <w:sz w:val="18"/>
          <w:szCs w:val="18"/>
        </w:rPr>
        <w:t xml:space="preserve"> - con ritmi americani old time</w:t>
      </w:r>
      <w:r w:rsidR="003042AC" w:rsidRPr="00787A84">
        <w:rPr>
          <w:sz w:val="18"/>
          <w:szCs w:val="18"/>
        </w:rPr>
        <w:t xml:space="preserve">; il gruppo </w:t>
      </w:r>
      <w:r w:rsidR="003042AC" w:rsidRPr="00787A84">
        <w:rPr>
          <w:rFonts w:hint="eastAsia"/>
          <w:i/>
          <w:sz w:val="18"/>
          <w:szCs w:val="18"/>
        </w:rPr>
        <w:t>Archam</w:t>
      </w:r>
      <w:r w:rsidR="003042AC" w:rsidRPr="00787A84">
        <w:rPr>
          <w:rFonts w:hint="eastAsia"/>
          <w:sz w:val="18"/>
          <w:szCs w:val="18"/>
        </w:rPr>
        <w:t>, dall</w:t>
      </w:r>
      <w:r w:rsidR="003042AC" w:rsidRPr="00787A84">
        <w:rPr>
          <w:sz w:val="18"/>
          <w:szCs w:val="18"/>
        </w:rPr>
        <w:t>’</w:t>
      </w:r>
      <w:r w:rsidR="003042AC" w:rsidRPr="00787A84">
        <w:rPr>
          <w:rFonts w:hint="eastAsia"/>
          <w:sz w:val="18"/>
          <w:szCs w:val="18"/>
        </w:rPr>
        <w:t xml:space="preserve">Emilia con musica Balfolk </w:t>
      </w:r>
      <w:r w:rsidR="003042AC" w:rsidRPr="00787A84">
        <w:rPr>
          <w:sz w:val="18"/>
          <w:szCs w:val="18"/>
        </w:rPr>
        <w:t xml:space="preserve">italiana ed europea; il gruppo </w:t>
      </w:r>
      <w:r w:rsidR="003042AC" w:rsidRPr="00787A84">
        <w:rPr>
          <w:rFonts w:hint="eastAsia"/>
          <w:i/>
          <w:sz w:val="18"/>
          <w:szCs w:val="18"/>
        </w:rPr>
        <w:t>A Paranza do tramontana</w:t>
      </w:r>
      <w:r w:rsidR="003042AC" w:rsidRPr="00787A84">
        <w:rPr>
          <w:rFonts w:hint="eastAsia"/>
          <w:sz w:val="18"/>
          <w:szCs w:val="18"/>
        </w:rPr>
        <w:t xml:space="preserve"> con musica popolare di Tramonti con la </w:t>
      </w:r>
      <w:r w:rsidR="003042AC" w:rsidRPr="00787A84">
        <w:rPr>
          <w:rFonts w:hint="eastAsia"/>
          <w:i/>
          <w:sz w:val="18"/>
          <w:szCs w:val="18"/>
        </w:rPr>
        <w:t>tammuriata dell</w:t>
      </w:r>
      <w:r w:rsidR="003042AC" w:rsidRPr="00787A84">
        <w:rPr>
          <w:i/>
          <w:sz w:val="18"/>
          <w:szCs w:val="18"/>
        </w:rPr>
        <w:t>’</w:t>
      </w:r>
      <w:r w:rsidR="003042AC" w:rsidRPr="00787A84">
        <w:rPr>
          <w:rFonts w:hint="eastAsia"/>
          <w:i/>
          <w:sz w:val="18"/>
          <w:szCs w:val="18"/>
        </w:rPr>
        <w:t>avvocata</w:t>
      </w:r>
      <w:r w:rsidR="003042AC" w:rsidRPr="00787A84">
        <w:rPr>
          <w:sz w:val="18"/>
          <w:szCs w:val="18"/>
        </w:rPr>
        <w:t xml:space="preserve">; la </w:t>
      </w:r>
      <w:r w:rsidR="003042AC" w:rsidRPr="00787A84">
        <w:rPr>
          <w:rFonts w:hint="eastAsia"/>
          <w:i/>
          <w:sz w:val="18"/>
          <w:szCs w:val="18"/>
        </w:rPr>
        <w:t>Banda Ciotti</w:t>
      </w:r>
      <w:r w:rsidR="003042AC" w:rsidRPr="00787A84">
        <w:rPr>
          <w:rFonts w:hint="eastAsia"/>
          <w:sz w:val="18"/>
          <w:szCs w:val="18"/>
        </w:rPr>
        <w:t xml:space="preserve"> di Befaro con le tradizioni musicali dall</w:t>
      </w:r>
      <w:r w:rsidR="003042AC" w:rsidRPr="00787A84">
        <w:rPr>
          <w:sz w:val="18"/>
          <w:szCs w:val="18"/>
        </w:rPr>
        <w:t>’</w:t>
      </w:r>
      <w:r w:rsidR="003042AC" w:rsidRPr="00787A84">
        <w:rPr>
          <w:rFonts w:hint="eastAsia"/>
          <w:sz w:val="18"/>
          <w:szCs w:val="18"/>
        </w:rPr>
        <w:t>alta valle del Fino e del Mavone</w:t>
      </w:r>
      <w:r w:rsidR="003042AC" w:rsidRPr="00787A84">
        <w:rPr>
          <w:sz w:val="18"/>
          <w:szCs w:val="18"/>
        </w:rPr>
        <w:t xml:space="preserve">; il </w:t>
      </w:r>
      <w:r w:rsidR="003042AC" w:rsidRPr="00787A84">
        <w:rPr>
          <w:rFonts w:hint="eastAsia"/>
          <w:i/>
          <w:sz w:val="18"/>
          <w:szCs w:val="18"/>
        </w:rPr>
        <w:t>Gruppo Folk Bisenti</w:t>
      </w:r>
      <w:r w:rsidR="006A1A0D" w:rsidRPr="00787A84">
        <w:rPr>
          <w:rFonts w:hint="eastAsia"/>
          <w:sz w:val="18"/>
          <w:szCs w:val="18"/>
        </w:rPr>
        <w:t xml:space="preserve"> con</w:t>
      </w:r>
      <w:r w:rsidR="003042AC" w:rsidRPr="00787A84">
        <w:rPr>
          <w:rFonts w:hint="eastAsia"/>
          <w:sz w:val="18"/>
          <w:szCs w:val="18"/>
        </w:rPr>
        <w:t xml:space="preserve"> canti e suoni dalla Val Fino</w:t>
      </w:r>
      <w:r w:rsidR="006A1A0D" w:rsidRPr="00787A84">
        <w:rPr>
          <w:sz w:val="18"/>
          <w:szCs w:val="18"/>
        </w:rPr>
        <w:t xml:space="preserve">; i </w:t>
      </w:r>
      <w:r w:rsidR="003042AC" w:rsidRPr="00787A84">
        <w:rPr>
          <w:rFonts w:hint="eastAsia"/>
          <w:i/>
          <w:sz w:val="18"/>
          <w:szCs w:val="18"/>
        </w:rPr>
        <w:t>The Folk Band</w:t>
      </w:r>
      <w:r w:rsidR="006A1A0D" w:rsidRPr="00787A84">
        <w:rPr>
          <w:rFonts w:hint="eastAsia"/>
          <w:sz w:val="18"/>
          <w:szCs w:val="18"/>
        </w:rPr>
        <w:t xml:space="preserve"> con</w:t>
      </w:r>
      <w:r w:rsidR="003042AC" w:rsidRPr="00787A84">
        <w:rPr>
          <w:rFonts w:hint="eastAsia"/>
          <w:sz w:val="18"/>
          <w:szCs w:val="18"/>
        </w:rPr>
        <w:t xml:space="preserve"> musiche dalla Val Vomano</w:t>
      </w:r>
      <w:r w:rsidR="006A1A0D" w:rsidRPr="00787A84">
        <w:rPr>
          <w:sz w:val="18"/>
          <w:szCs w:val="18"/>
        </w:rPr>
        <w:t xml:space="preserve">; il gruppo </w:t>
      </w:r>
      <w:r w:rsidR="00262251" w:rsidRPr="00787A84">
        <w:rPr>
          <w:rFonts w:hint="eastAsia"/>
          <w:i/>
          <w:sz w:val="18"/>
          <w:szCs w:val="18"/>
        </w:rPr>
        <w:t>A Paranza ro</w:t>
      </w:r>
      <w:r w:rsidR="00262251" w:rsidRPr="00787A84">
        <w:rPr>
          <w:i/>
          <w:sz w:val="18"/>
          <w:szCs w:val="18"/>
        </w:rPr>
        <w:t>’,</w:t>
      </w:r>
      <w:r w:rsidR="003042AC" w:rsidRPr="00787A84">
        <w:rPr>
          <w:rFonts w:hint="eastAsia"/>
          <w:sz w:val="18"/>
          <w:szCs w:val="18"/>
        </w:rPr>
        <w:t xml:space="preserve"> </w:t>
      </w:r>
      <w:r w:rsidR="003042AC" w:rsidRPr="00787A84">
        <w:rPr>
          <w:rFonts w:hint="eastAsia"/>
          <w:i/>
          <w:sz w:val="18"/>
          <w:szCs w:val="18"/>
        </w:rPr>
        <w:t>Lione di Scafati</w:t>
      </w:r>
      <w:r w:rsidR="00262251" w:rsidRPr="00787A84">
        <w:rPr>
          <w:rFonts w:hint="eastAsia"/>
          <w:sz w:val="18"/>
          <w:szCs w:val="18"/>
        </w:rPr>
        <w:t xml:space="preserve"> con</w:t>
      </w:r>
      <w:r w:rsidR="003042AC" w:rsidRPr="00787A84">
        <w:rPr>
          <w:rFonts w:hint="eastAsia"/>
          <w:sz w:val="18"/>
          <w:szCs w:val="18"/>
        </w:rPr>
        <w:t xml:space="preserve"> suoni, canti, balli e rituali della tradizione vesuviana</w:t>
      </w:r>
      <w:r w:rsidR="00262251" w:rsidRPr="00787A84">
        <w:rPr>
          <w:sz w:val="18"/>
          <w:szCs w:val="18"/>
        </w:rPr>
        <w:t xml:space="preserve">; </w:t>
      </w:r>
      <w:r w:rsidR="003042AC" w:rsidRPr="00787A84">
        <w:rPr>
          <w:i/>
          <w:sz w:val="18"/>
          <w:szCs w:val="18"/>
        </w:rPr>
        <w:t>Gabriele e i suonatori di Arsita</w:t>
      </w:r>
      <w:r w:rsidR="00262251" w:rsidRPr="00787A84">
        <w:rPr>
          <w:sz w:val="18"/>
          <w:szCs w:val="18"/>
        </w:rPr>
        <w:t xml:space="preserve"> con le</w:t>
      </w:r>
      <w:r w:rsidR="003042AC" w:rsidRPr="00787A84">
        <w:rPr>
          <w:sz w:val="18"/>
          <w:szCs w:val="18"/>
        </w:rPr>
        <w:t xml:space="preserve"> tradizioni musicali dell’Alta Val Fino</w:t>
      </w:r>
      <w:r w:rsidR="00262251" w:rsidRPr="00787A84">
        <w:rPr>
          <w:sz w:val="18"/>
          <w:szCs w:val="18"/>
        </w:rPr>
        <w:t xml:space="preserve"> e i </w:t>
      </w:r>
      <w:r w:rsidR="003042AC" w:rsidRPr="00787A84">
        <w:rPr>
          <w:rFonts w:hint="eastAsia"/>
          <w:i/>
          <w:sz w:val="18"/>
          <w:szCs w:val="18"/>
        </w:rPr>
        <w:t>Suonatori della leggera</w:t>
      </w:r>
      <w:r w:rsidR="00262251" w:rsidRPr="00787A84">
        <w:rPr>
          <w:rFonts w:hint="eastAsia"/>
          <w:sz w:val="18"/>
          <w:szCs w:val="18"/>
        </w:rPr>
        <w:t>,</w:t>
      </w:r>
      <w:r w:rsidR="003042AC" w:rsidRPr="00787A84">
        <w:rPr>
          <w:rFonts w:hint="eastAsia"/>
          <w:sz w:val="18"/>
          <w:szCs w:val="18"/>
        </w:rPr>
        <w:t xml:space="preserve"> formazione in equilibrio instabile dalla tradizione musicale toscana</w:t>
      </w:r>
      <w:r w:rsidR="00262251" w:rsidRPr="00787A84">
        <w:rPr>
          <w:sz w:val="18"/>
          <w:szCs w:val="18"/>
        </w:rPr>
        <w:t>.</w:t>
      </w:r>
    </w:p>
    <w:p w14:paraId="2D56B2CB" w14:textId="77777777" w:rsidR="003042AC" w:rsidRPr="00787A84" w:rsidRDefault="003042AC" w:rsidP="003042AC">
      <w:pPr>
        <w:jc w:val="both"/>
        <w:rPr>
          <w:sz w:val="18"/>
          <w:szCs w:val="18"/>
        </w:rPr>
      </w:pPr>
    </w:p>
    <w:p w14:paraId="5B3EA9E7" w14:textId="3A8B95CF" w:rsidR="003042AC" w:rsidRPr="00787A84" w:rsidRDefault="00262251" w:rsidP="001762E7">
      <w:pPr>
        <w:ind w:firstLine="708"/>
        <w:jc w:val="both"/>
        <w:rPr>
          <w:sz w:val="18"/>
          <w:szCs w:val="18"/>
        </w:rPr>
      </w:pPr>
      <w:r w:rsidRPr="00787A84">
        <w:rPr>
          <w:sz w:val="18"/>
          <w:szCs w:val="18"/>
        </w:rPr>
        <w:t xml:space="preserve">Il </w:t>
      </w:r>
      <w:r w:rsidR="003042AC" w:rsidRPr="00787A84">
        <w:rPr>
          <w:sz w:val="18"/>
          <w:szCs w:val="18"/>
        </w:rPr>
        <w:t>10 agosto</w:t>
      </w:r>
      <w:r w:rsidRPr="00787A84">
        <w:rPr>
          <w:sz w:val="18"/>
          <w:szCs w:val="18"/>
        </w:rPr>
        <w:t xml:space="preserve"> alle 15 al </w:t>
      </w:r>
      <w:r w:rsidR="003042AC" w:rsidRPr="00787A84">
        <w:rPr>
          <w:sz w:val="18"/>
          <w:szCs w:val="18"/>
        </w:rPr>
        <w:t>Quercione di Santa Maria</w:t>
      </w:r>
      <w:r w:rsidRPr="00787A84">
        <w:rPr>
          <w:sz w:val="18"/>
          <w:szCs w:val="18"/>
        </w:rPr>
        <w:t xml:space="preserve"> ci sarà l’iniziativa </w:t>
      </w:r>
      <w:r w:rsidR="003042AC" w:rsidRPr="00787A84">
        <w:rPr>
          <w:i/>
          <w:sz w:val="18"/>
          <w:szCs w:val="18"/>
        </w:rPr>
        <w:t>"Musiche e storie dell'America Latina"</w:t>
      </w:r>
      <w:r w:rsidR="003042AC" w:rsidRPr="00787A84">
        <w:rPr>
          <w:sz w:val="18"/>
          <w:szCs w:val="18"/>
        </w:rPr>
        <w:t xml:space="preserve"> con </w:t>
      </w:r>
      <w:r w:rsidR="003042AC" w:rsidRPr="00787A84">
        <w:rPr>
          <w:b/>
          <w:sz w:val="18"/>
          <w:szCs w:val="18"/>
        </w:rPr>
        <w:t>Ayni Trio</w:t>
      </w:r>
      <w:r w:rsidRPr="00787A84">
        <w:rPr>
          <w:sz w:val="18"/>
          <w:szCs w:val="18"/>
        </w:rPr>
        <w:t xml:space="preserve">; alle 17 nella </w:t>
      </w:r>
      <w:r w:rsidR="003042AC" w:rsidRPr="00787A84">
        <w:rPr>
          <w:sz w:val="18"/>
          <w:szCs w:val="18"/>
        </w:rPr>
        <w:t>Piazzetta del Museo del lupo</w:t>
      </w:r>
      <w:r w:rsidRPr="00787A84">
        <w:rPr>
          <w:sz w:val="18"/>
          <w:szCs w:val="18"/>
        </w:rPr>
        <w:t xml:space="preserve"> si parlerà del progetto “</w:t>
      </w:r>
      <w:r w:rsidRPr="00787A84">
        <w:rPr>
          <w:i/>
          <w:sz w:val="18"/>
          <w:szCs w:val="18"/>
        </w:rPr>
        <w:t>Vivere tra i calanchi</w:t>
      </w:r>
      <w:r w:rsidRPr="00787A84">
        <w:rPr>
          <w:sz w:val="18"/>
          <w:szCs w:val="18"/>
        </w:rPr>
        <w:t>” con</w:t>
      </w:r>
      <w:r w:rsidR="003042AC" w:rsidRPr="00787A84">
        <w:rPr>
          <w:sz w:val="18"/>
          <w:szCs w:val="18"/>
        </w:rPr>
        <w:t xml:space="preserve"> </w:t>
      </w:r>
      <w:r w:rsidR="003042AC" w:rsidRPr="00787A84">
        <w:rPr>
          <w:b/>
          <w:sz w:val="18"/>
          <w:szCs w:val="18"/>
        </w:rPr>
        <w:t>Adriano De Ascenti</w:t>
      </w:r>
      <w:r w:rsidRPr="00787A84">
        <w:rPr>
          <w:b/>
          <w:sz w:val="18"/>
          <w:szCs w:val="18"/>
        </w:rPr>
        <w:t>i</w:t>
      </w:r>
      <w:r w:rsidR="003042AC" w:rsidRPr="00787A84">
        <w:rPr>
          <w:b/>
          <w:sz w:val="18"/>
          <w:szCs w:val="18"/>
        </w:rPr>
        <w:t>s</w:t>
      </w:r>
      <w:r w:rsidR="003042AC" w:rsidRPr="00787A84">
        <w:rPr>
          <w:sz w:val="18"/>
          <w:szCs w:val="18"/>
        </w:rPr>
        <w:t xml:space="preserve">, </w:t>
      </w:r>
      <w:r w:rsidR="003042AC" w:rsidRPr="00787A84">
        <w:rPr>
          <w:b/>
          <w:sz w:val="18"/>
          <w:szCs w:val="18"/>
        </w:rPr>
        <w:t>Marco Magistrali</w:t>
      </w:r>
      <w:r w:rsidR="003042AC" w:rsidRPr="00787A84">
        <w:rPr>
          <w:sz w:val="18"/>
          <w:szCs w:val="18"/>
        </w:rPr>
        <w:t xml:space="preserve"> e </w:t>
      </w:r>
      <w:r w:rsidRPr="00787A84">
        <w:rPr>
          <w:b/>
          <w:sz w:val="18"/>
          <w:szCs w:val="18"/>
        </w:rPr>
        <w:t>Filippo Marranci</w:t>
      </w:r>
      <w:r w:rsidRPr="00787A84">
        <w:rPr>
          <w:sz w:val="18"/>
          <w:szCs w:val="18"/>
        </w:rPr>
        <w:t>, a</w:t>
      </w:r>
      <w:r w:rsidR="003042AC" w:rsidRPr="00787A84">
        <w:rPr>
          <w:sz w:val="18"/>
          <w:szCs w:val="18"/>
        </w:rPr>
        <w:t xml:space="preserve"> seguire, incontro con </w:t>
      </w:r>
      <w:r w:rsidR="003042AC" w:rsidRPr="00787A84">
        <w:rPr>
          <w:i/>
          <w:sz w:val="18"/>
          <w:szCs w:val="18"/>
        </w:rPr>
        <w:t>"Il ballo e le danze in Valle Piomba"</w:t>
      </w:r>
      <w:r w:rsidRPr="00787A84">
        <w:rPr>
          <w:sz w:val="18"/>
          <w:szCs w:val="18"/>
        </w:rPr>
        <w:t xml:space="preserve">, il laboratorio la </w:t>
      </w:r>
      <w:r w:rsidR="003042AC" w:rsidRPr="00787A84">
        <w:rPr>
          <w:sz w:val="18"/>
          <w:szCs w:val="18"/>
        </w:rPr>
        <w:t>“</w:t>
      </w:r>
      <w:r w:rsidR="003042AC" w:rsidRPr="00787A84">
        <w:rPr>
          <w:i/>
          <w:sz w:val="18"/>
          <w:szCs w:val="18"/>
        </w:rPr>
        <w:t>Saltarella in Valfino e nei Monti della Laga a confronto"</w:t>
      </w:r>
      <w:r w:rsidR="003042AC" w:rsidRPr="00787A84">
        <w:rPr>
          <w:sz w:val="18"/>
          <w:szCs w:val="18"/>
        </w:rPr>
        <w:t xml:space="preserve"> a cura di </w:t>
      </w:r>
      <w:r w:rsidR="003042AC" w:rsidRPr="00787A84">
        <w:rPr>
          <w:b/>
          <w:sz w:val="18"/>
          <w:szCs w:val="18"/>
        </w:rPr>
        <w:t>Noretta Nori</w:t>
      </w:r>
      <w:r w:rsidR="003042AC" w:rsidRPr="00787A84">
        <w:rPr>
          <w:sz w:val="18"/>
          <w:szCs w:val="18"/>
        </w:rPr>
        <w:t xml:space="preserve">, </w:t>
      </w:r>
      <w:r w:rsidR="003042AC" w:rsidRPr="00787A84">
        <w:rPr>
          <w:b/>
          <w:sz w:val="18"/>
          <w:szCs w:val="18"/>
        </w:rPr>
        <w:t>Michele Cavenago</w:t>
      </w:r>
      <w:r w:rsidR="003042AC" w:rsidRPr="00787A84">
        <w:rPr>
          <w:sz w:val="18"/>
          <w:szCs w:val="18"/>
        </w:rPr>
        <w:t xml:space="preserve"> e </w:t>
      </w:r>
      <w:r w:rsidR="003042AC" w:rsidRPr="00787A84">
        <w:rPr>
          <w:b/>
          <w:sz w:val="18"/>
          <w:szCs w:val="18"/>
        </w:rPr>
        <w:t>Marco Magistrali</w:t>
      </w:r>
      <w:r w:rsidR="003042AC" w:rsidRPr="00787A84">
        <w:rPr>
          <w:sz w:val="18"/>
          <w:szCs w:val="18"/>
        </w:rPr>
        <w:t>, con la collaborazione dei ballerini e suonatori tradizionali di Arsita e della Laga</w:t>
      </w:r>
      <w:r w:rsidRPr="00787A84">
        <w:rPr>
          <w:sz w:val="18"/>
          <w:szCs w:val="18"/>
        </w:rPr>
        <w:t>.</w:t>
      </w:r>
      <w:r w:rsidRPr="00787A84">
        <w:rPr>
          <w:b/>
          <w:sz w:val="18"/>
          <w:szCs w:val="18"/>
        </w:rPr>
        <w:t xml:space="preserve"> </w:t>
      </w:r>
      <w:r w:rsidRPr="00787A84">
        <w:rPr>
          <w:sz w:val="18"/>
          <w:szCs w:val="18"/>
        </w:rPr>
        <w:t xml:space="preserve">Alle </w:t>
      </w:r>
      <w:r w:rsidR="003042AC" w:rsidRPr="00787A84">
        <w:rPr>
          <w:sz w:val="18"/>
          <w:szCs w:val="18"/>
        </w:rPr>
        <w:t>21</w:t>
      </w:r>
      <w:r w:rsidR="00787A84" w:rsidRPr="00787A84">
        <w:rPr>
          <w:sz w:val="18"/>
          <w:szCs w:val="18"/>
        </w:rPr>
        <w:t xml:space="preserve"> </w:t>
      </w:r>
      <w:r w:rsidRPr="00787A84">
        <w:rPr>
          <w:sz w:val="18"/>
          <w:szCs w:val="18"/>
        </w:rPr>
        <w:t>l’apertura è affidata al</w:t>
      </w:r>
      <w:r w:rsidR="003042AC" w:rsidRPr="00787A84">
        <w:rPr>
          <w:sz w:val="18"/>
          <w:szCs w:val="18"/>
        </w:rPr>
        <w:t xml:space="preserve"> </w:t>
      </w:r>
      <w:r w:rsidRPr="00787A84">
        <w:rPr>
          <w:sz w:val="18"/>
          <w:szCs w:val="18"/>
        </w:rPr>
        <w:t xml:space="preserve">teatro dei </w:t>
      </w:r>
      <w:r w:rsidR="003042AC" w:rsidRPr="00787A84">
        <w:rPr>
          <w:i/>
          <w:sz w:val="18"/>
          <w:szCs w:val="18"/>
        </w:rPr>
        <w:t>Pane &amp; Mate</w:t>
      </w:r>
      <w:r w:rsidR="003042AC" w:rsidRPr="00787A84">
        <w:rPr>
          <w:sz w:val="18"/>
          <w:szCs w:val="18"/>
        </w:rPr>
        <w:t xml:space="preserve"> e la Parata dei suonatori delle formazioni musicali ospiti:</w:t>
      </w:r>
      <w:r w:rsidRPr="00787A84">
        <w:rPr>
          <w:b/>
          <w:sz w:val="18"/>
          <w:szCs w:val="18"/>
        </w:rPr>
        <w:t xml:space="preserve"> </w:t>
      </w:r>
      <w:r w:rsidR="003042AC" w:rsidRPr="00787A84">
        <w:rPr>
          <w:rFonts w:hint="eastAsia"/>
          <w:i/>
          <w:sz w:val="18"/>
          <w:szCs w:val="18"/>
        </w:rPr>
        <w:t>Trasposizioni Acustiche nell'Arpa di Viggiano</w:t>
      </w:r>
      <w:r w:rsidRPr="00787A84">
        <w:rPr>
          <w:rFonts w:hint="eastAsia"/>
          <w:sz w:val="18"/>
          <w:szCs w:val="18"/>
        </w:rPr>
        <w:t xml:space="preserve">, un </w:t>
      </w:r>
      <w:r w:rsidR="003042AC" w:rsidRPr="00787A84">
        <w:rPr>
          <w:rFonts w:hint="eastAsia"/>
          <w:sz w:val="18"/>
          <w:szCs w:val="18"/>
        </w:rPr>
        <w:t>viaggio acustico ancestrale nell</w:t>
      </w:r>
      <w:r w:rsidRPr="00787A84">
        <w:rPr>
          <w:sz w:val="18"/>
          <w:szCs w:val="18"/>
        </w:rPr>
        <w:t>’</w:t>
      </w:r>
      <w:r w:rsidRPr="00787A84">
        <w:rPr>
          <w:rFonts w:hint="eastAsia"/>
          <w:sz w:val="18"/>
          <w:szCs w:val="18"/>
        </w:rPr>
        <w:t>immaginario musicale lucano;</w:t>
      </w:r>
      <w:r w:rsidRPr="00787A84">
        <w:rPr>
          <w:b/>
          <w:sz w:val="18"/>
          <w:szCs w:val="18"/>
        </w:rPr>
        <w:t xml:space="preserve"> </w:t>
      </w:r>
      <w:r w:rsidR="003042AC" w:rsidRPr="00787A84">
        <w:rPr>
          <w:rFonts w:hint="eastAsia"/>
          <w:i/>
          <w:sz w:val="18"/>
          <w:szCs w:val="18"/>
        </w:rPr>
        <w:t>Les Touches Louches</w:t>
      </w:r>
      <w:r w:rsidRPr="00787A84">
        <w:rPr>
          <w:rFonts w:hint="eastAsia"/>
          <w:sz w:val="18"/>
          <w:szCs w:val="18"/>
        </w:rPr>
        <w:t>,</w:t>
      </w:r>
      <w:r w:rsidR="003042AC" w:rsidRPr="00787A84">
        <w:rPr>
          <w:rFonts w:hint="eastAsia"/>
          <w:sz w:val="18"/>
          <w:szCs w:val="18"/>
        </w:rPr>
        <w:t xml:space="preserve"> percorsi musicali afferenti alle musiche popol</w:t>
      </w:r>
      <w:r w:rsidRPr="00787A84">
        <w:rPr>
          <w:rFonts w:hint="eastAsia"/>
          <w:sz w:val="18"/>
          <w:szCs w:val="18"/>
        </w:rPr>
        <w:t xml:space="preserve">ari e alle tradizioni musicali, </w:t>
      </w:r>
      <w:r w:rsidR="003042AC" w:rsidRPr="00787A84">
        <w:rPr>
          <w:rFonts w:hint="eastAsia"/>
          <w:sz w:val="18"/>
          <w:szCs w:val="18"/>
        </w:rPr>
        <w:t>dal klezmer, al tango, alle musiche dei Balcani</w:t>
      </w:r>
      <w:r w:rsidRPr="00787A84">
        <w:rPr>
          <w:sz w:val="18"/>
          <w:szCs w:val="18"/>
        </w:rPr>
        <w:t>;</w:t>
      </w:r>
      <w:r w:rsidRPr="00787A84">
        <w:rPr>
          <w:b/>
          <w:sz w:val="18"/>
          <w:szCs w:val="18"/>
        </w:rPr>
        <w:t xml:space="preserve"> </w:t>
      </w:r>
      <w:r w:rsidRPr="00787A84">
        <w:rPr>
          <w:sz w:val="18"/>
          <w:szCs w:val="18"/>
        </w:rPr>
        <w:t xml:space="preserve">i </w:t>
      </w:r>
      <w:r w:rsidR="003042AC" w:rsidRPr="00787A84">
        <w:rPr>
          <w:rFonts w:hint="eastAsia"/>
          <w:i/>
          <w:sz w:val="18"/>
          <w:szCs w:val="18"/>
        </w:rPr>
        <w:t xml:space="preserve">Bandaradan </w:t>
      </w:r>
      <w:r w:rsidR="003042AC" w:rsidRPr="00787A84">
        <w:rPr>
          <w:rFonts w:hint="eastAsia"/>
          <w:sz w:val="18"/>
          <w:szCs w:val="18"/>
        </w:rPr>
        <w:t>da Torino</w:t>
      </w:r>
      <w:r w:rsidRPr="00787A84">
        <w:rPr>
          <w:sz w:val="18"/>
          <w:szCs w:val="18"/>
        </w:rPr>
        <w:t>;</w:t>
      </w:r>
      <w:r w:rsidRPr="00787A84">
        <w:rPr>
          <w:b/>
          <w:sz w:val="18"/>
          <w:szCs w:val="18"/>
        </w:rPr>
        <w:t xml:space="preserve"> </w:t>
      </w:r>
      <w:r w:rsidR="00787A84" w:rsidRPr="00787A84">
        <w:rPr>
          <w:sz w:val="18"/>
          <w:szCs w:val="18"/>
        </w:rPr>
        <w:t xml:space="preserve">il gruppo </w:t>
      </w:r>
      <w:r w:rsidR="003042AC" w:rsidRPr="00787A84">
        <w:rPr>
          <w:rFonts w:hint="eastAsia"/>
          <w:i/>
          <w:sz w:val="18"/>
          <w:szCs w:val="18"/>
        </w:rPr>
        <w:t>Ozhidanie</w:t>
      </w:r>
      <w:r w:rsidRPr="00787A84">
        <w:rPr>
          <w:rFonts w:hint="eastAsia"/>
          <w:sz w:val="18"/>
          <w:szCs w:val="18"/>
        </w:rPr>
        <w:t xml:space="preserve"> da Bologna; i </w:t>
      </w:r>
      <w:r w:rsidR="003042AC" w:rsidRPr="00787A84">
        <w:rPr>
          <w:i/>
          <w:sz w:val="18"/>
          <w:szCs w:val="18"/>
        </w:rPr>
        <w:t>Deramaenrama</w:t>
      </w:r>
      <w:r w:rsidRPr="00787A84">
        <w:rPr>
          <w:sz w:val="18"/>
          <w:szCs w:val="18"/>
        </w:rPr>
        <w:t xml:space="preserve">;  i </w:t>
      </w:r>
      <w:r w:rsidR="003042AC" w:rsidRPr="00787A84">
        <w:rPr>
          <w:i/>
          <w:sz w:val="18"/>
          <w:szCs w:val="18"/>
        </w:rPr>
        <w:t>Σπαντεκά-Spanteca</w:t>
      </w:r>
      <w:r w:rsidRPr="00787A84">
        <w:rPr>
          <w:sz w:val="18"/>
          <w:szCs w:val="18"/>
        </w:rPr>
        <w:t xml:space="preserve">, un </w:t>
      </w:r>
      <w:r w:rsidR="003042AC" w:rsidRPr="00787A84">
        <w:rPr>
          <w:sz w:val="18"/>
          <w:szCs w:val="18"/>
        </w:rPr>
        <w:t>gruppo di rebetiko, filo rosso immaginario tra Napoli e Pireo</w:t>
      </w:r>
      <w:r w:rsidRPr="00787A84">
        <w:rPr>
          <w:sz w:val="18"/>
          <w:szCs w:val="18"/>
        </w:rPr>
        <w:t xml:space="preserve">; </w:t>
      </w:r>
      <w:r w:rsidRPr="00787A84">
        <w:rPr>
          <w:rFonts w:hint="eastAsia"/>
          <w:i/>
          <w:sz w:val="18"/>
          <w:szCs w:val="18"/>
        </w:rPr>
        <w:t>The Auld Reekie String Band</w:t>
      </w:r>
      <w:r w:rsidRPr="00787A84">
        <w:rPr>
          <w:rFonts w:hint="eastAsia"/>
          <w:sz w:val="18"/>
          <w:szCs w:val="18"/>
        </w:rPr>
        <w:t xml:space="preserve"> dalla Scozia; </w:t>
      </w:r>
      <w:r w:rsidR="003042AC" w:rsidRPr="00787A84">
        <w:rPr>
          <w:rFonts w:hint="eastAsia"/>
          <w:i/>
          <w:sz w:val="18"/>
          <w:szCs w:val="18"/>
        </w:rPr>
        <w:t>A Paranza do tramontana</w:t>
      </w:r>
      <w:r w:rsidRPr="00787A84">
        <w:rPr>
          <w:rFonts w:hint="eastAsia"/>
          <w:sz w:val="18"/>
          <w:szCs w:val="18"/>
        </w:rPr>
        <w:t xml:space="preserve">; </w:t>
      </w:r>
      <w:r w:rsidR="003042AC" w:rsidRPr="00787A84">
        <w:rPr>
          <w:rFonts w:hint="eastAsia"/>
          <w:i/>
          <w:sz w:val="18"/>
          <w:szCs w:val="18"/>
        </w:rPr>
        <w:t>Li Sandandonijre</w:t>
      </w:r>
      <w:r w:rsidRPr="00787A84">
        <w:rPr>
          <w:rFonts w:hint="eastAsia"/>
          <w:sz w:val="18"/>
          <w:szCs w:val="18"/>
        </w:rPr>
        <w:t xml:space="preserve"> da Penna Sant'Andrea;</w:t>
      </w:r>
      <w:r w:rsidRPr="00787A84">
        <w:rPr>
          <w:sz w:val="18"/>
          <w:szCs w:val="18"/>
        </w:rPr>
        <w:t xml:space="preserve"> </w:t>
      </w:r>
      <w:r w:rsidR="003042AC" w:rsidRPr="00787A84">
        <w:rPr>
          <w:rFonts w:hint="eastAsia"/>
          <w:i/>
          <w:sz w:val="18"/>
          <w:szCs w:val="18"/>
        </w:rPr>
        <w:t>La banda dei briganti</w:t>
      </w:r>
      <w:r w:rsidRPr="00787A84">
        <w:rPr>
          <w:rFonts w:hint="eastAsia"/>
          <w:sz w:val="18"/>
          <w:szCs w:val="18"/>
        </w:rPr>
        <w:t>: canti e balli da Silvi;</w:t>
      </w:r>
      <w:r w:rsidRPr="00787A84">
        <w:rPr>
          <w:sz w:val="18"/>
          <w:szCs w:val="18"/>
        </w:rPr>
        <w:t xml:space="preserve"> l’</w:t>
      </w:r>
      <w:r w:rsidR="003042AC" w:rsidRPr="00787A84">
        <w:rPr>
          <w:rFonts w:hint="eastAsia"/>
          <w:i/>
          <w:sz w:val="18"/>
          <w:szCs w:val="18"/>
        </w:rPr>
        <w:t>Alexian Group</w:t>
      </w:r>
      <w:r w:rsidRPr="00787A84">
        <w:rPr>
          <w:rFonts w:hint="eastAsia"/>
          <w:sz w:val="18"/>
          <w:szCs w:val="18"/>
        </w:rPr>
        <w:t xml:space="preserve">; </w:t>
      </w:r>
      <w:r w:rsidR="00787A84" w:rsidRPr="00787A84">
        <w:rPr>
          <w:sz w:val="18"/>
          <w:szCs w:val="18"/>
        </w:rPr>
        <w:t>l’</w:t>
      </w:r>
      <w:r w:rsidR="003042AC" w:rsidRPr="00787A84">
        <w:rPr>
          <w:rFonts w:hint="eastAsia"/>
          <w:i/>
          <w:sz w:val="18"/>
          <w:szCs w:val="18"/>
        </w:rPr>
        <w:t>Archam</w:t>
      </w:r>
      <w:r w:rsidR="003042AC" w:rsidRPr="00787A84">
        <w:rPr>
          <w:rFonts w:hint="eastAsia"/>
          <w:sz w:val="18"/>
          <w:szCs w:val="18"/>
        </w:rPr>
        <w:t xml:space="preserve"> dall</w:t>
      </w:r>
      <w:r w:rsidRPr="00787A84">
        <w:rPr>
          <w:sz w:val="18"/>
          <w:szCs w:val="18"/>
        </w:rPr>
        <w:t>’</w:t>
      </w:r>
      <w:r w:rsidRPr="00787A84">
        <w:rPr>
          <w:rFonts w:hint="eastAsia"/>
          <w:sz w:val="18"/>
          <w:szCs w:val="18"/>
        </w:rPr>
        <w:t>Emilia;</w:t>
      </w:r>
      <w:r w:rsidRPr="00787A84">
        <w:rPr>
          <w:sz w:val="18"/>
          <w:szCs w:val="18"/>
        </w:rPr>
        <w:t xml:space="preserve"> </w:t>
      </w:r>
      <w:r w:rsidRPr="00787A84">
        <w:rPr>
          <w:rFonts w:hint="eastAsia"/>
          <w:i/>
          <w:sz w:val="18"/>
          <w:szCs w:val="18"/>
        </w:rPr>
        <w:t>A Paranza ro</w:t>
      </w:r>
      <w:r w:rsidRPr="00787A84">
        <w:rPr>
          <w:i/>
          <w:sz w:val="18"/>
          <w:szCs w:val="18"/>
        </w:rPr>
        <w:t xml:space="preserve">’ </w:t>
      </w:r>
      <w:r w:rsidR="003042AC" w:rsidRPr="00787A84">
        <w:rPr>
          <w:rFonts w:hint="eastAsia"/>
          <w:i/>
          <w:sz w:val="18"/>
          <w:szCs w:val="18"/>
        </w:rPr>
        <w:t xml:space="preserve"> Lione di Scafati</w:t>
      </w:r>
      <w:r w:rsidRPr="00787A84">
        <w:rPr>
          <w:rFonts w:hint="eastAsia"/>
          <w:sz w:val="18"/>
          <w:szCs w:val="18"/>
        </w:rPr>
        <w:t>;</w:t>
      </w:r>
      <w:r w:rsidRPr="00787A84">
        <w:rPr>
          <w:sz w:val="18"/>
          <w:szCs w:val="18"/>
        </w:rPr>
        <w:t xml:space="preserve"> </w:t>
      </w:r>
      <w:r w:rsidR="003042AC" w:rsidRPr="00787A84">
        <w:rPr>
          <w:i/>
          <w:sz w:val="18"/>
          <w:szCs w:val="18"/>
        </w:rPr>
        <w:t>Le Vie del canto</w:t>
      </w:r>
      <w:r w:rsidRPr="00787A84">
        <w:rPr>
          <w:sz w:val="18"/>
          <w:szCs w:val="18"/>
        </w:rPr>
        <w:t xml:space="preserve"> con m</w:t>
      </w:r>
      <w:r w:rsidR="003042AC" w:rsidRPr="00787A84">
        <w:rPr>
          <w:sz w:val="18"/>
          <w:szCs w:val="18"/>
        </w:rPr>
        <w:t>us</w:t>
      </w:r>
      <w:r w:rsidR="001762E7" w:rsidRPr="00787A84">
        <w:rPr>
          <w:sz w:val="18"/>
          <w:szCs w:val="18"/>
        </w:rPr>
        <w:t xml:space="preserve">ica e tradizione della Liguria; i </w:t>
      </w:r>
      <w:r w:rsidR="003042AC" w:rsidRPr="00787A84">
        <w:rPr>
          <w:rFonts w:hint="eastAsia"/>
          <w:i/>
          <w:sz w:val="18"/>
          <w:szCs w:val="18"/>
        </w:rPr>
        <w:t>Suonatori della leggera</w:t>
      </w:r>
      <w:r w:rsidR="00787A84" w:rsidRPr="00787A84">
        <w:rPr>
          <w:rFonts w:hint="eastAsia"/>
          <w:sz w:val="18"/>
          <w:szCs w:val="18"/>
        </w:rPr>
        <w:t>, seguirà</w:t>
      </w:r>
      <w:r w:rsidR="001762E7" w:rsidRPr="00787A84">
        <w:rPr>
          <w:rFonts w:hint="eastAsia"/>
          <w:sz w:val="18"/>
          <w:szCs w:val="18"/>
        </w:rPr>
        <w:t xml:space="preserve"> </w:t>
      </w:r>
      <w:r w:rsidR="003042AC" w:rsidRPr="00787A84">
        <w:rPr>
          <w:rFonts w:hint="eastAsia"/>
          <w:i/>
          <w:sz w:val="18"/>
          <w:szCs w:val="18"/>
        </w:rPr>
        <w:t>Il carro dei Bacucchi e Le Muse</w:t>
      </w:r>
      <w:r w:rsidR="001762E7" w:rsidRPr="00787A84">
        <w:rPr>
          <w:rFonts w:hint="eastAsia"/>
          <w:sz w:val="18"/>
          <w:szCs w:val="18"/>
        </w:rPr>
        <w:t xml:space="preserve"> con</w:t>
      </w:r>
      <w:r w:rsidR="001762E7" w:rsidRPr="00787A84">
        <w:rPr>
          <w:sz w:val="18"/>
          <w:szCs w:val="18"/>
        </w:rPr>
        <w:t xml:space="preserve"> </w:t>
      </w:r>
      <w:r w:rsidR="003042AC" w:rsidRPr="00787A84">
        <w:rPr>
          <w:i/>
          <w:sz w:val="18"/>
          <w:szCs w:val="18"/>
        </w:rPr>
        <w:t>“Le storie d</w:t>
      </w:r>
      <w:r w:rsidR="001762E7" w:rsidRPr="00787A84">
        <w:rPr>
          <w:i/>
          <w:sz w:val="18"/>
          <w:szCs w:val="18"/>
        </w:rPr>
        <w:t>’</w:t>
      </w:r>
      <w:r w:rsidR="003042AC" w:rsidRPr="00787A84">
        <w:rPr>
          <w:i/>
          <w:sz w:val="18"/>
          <w:szCs w:val="18"/>
        </w:rPr>
        <w:t>amore”</w:t>
      </w:r>
      <w:r w:rsidR="001762E7" w:rsidRPr="00787A84">
        <w:rPr>
          <w:i/>
          <w:sz w:val="18"/>
          <w:szCs w:val="18"/>
        </w:rPr>
        <w:t xml:space="preserve"> </w:t>
      </w:r>
      <w:r w:rsidR="001762E7" w:rsidRPr="00787A84">
        <w:rPr>
          <w:rFonts w:hint="eastAsia"/>
          <w:sz w:val="18"/>
          <w:szCs w:val="18"/>
        </w:rPr>
        <w:t>con la</w:t>
      </w:r>
      <w:r w:rsidR="003042AC" w:rsidRPr="00787A84">
        <w:rPr>
          <w:rFonts w:hint="eastAsia"/>
          <w:sz w:val="18"/>
          <w:szCs w:val="18"/>
        </w:rPr>
        <w:t xml:space="preserve"> regia </w:t>
      </w:r>
      <w:r w:rsidR="001762E7" w:rsidRPr="00787A84">
        <w:rPr>
          <w:rFonts w:hint="eastAsia"/>
          <w:sz w:val="18"/>
          <w:szCs w:val="18"/>
        </w:rPr>
        <w:t>di</w:t>
      </w:r>
      <w:r w:rsidR="003042AC" w:rsidRPr="00787A84">
        <w:rPr>
          <w:rFonts w:hint="eastAsia"/>
          <w:sz w:val="18"/>
          <w:szCs w:val="18"/>
        </w:rPr>
        <w:t xml:space="preserve"> </w:t>
      </w:r>
      <w:r w:rsidR="003042AC" w:rsidRPr="00787A84">
        <w:rPr>
          <w:rFonts w:hint="eastAsia"/>
          <w:b/>
          <w:sz w:val="18"/>
          <w:szCs w:val="18"/>
        </w:rPr>
        <w:t>Marina Di Carluccio</w:t>
      </w:r>
      <w:r w:rsidR="003042AC" w:rsidRPr="00787A84">
        <w:rPr>
          <w:rFonts w:hint="eastAsia"/>
          <w:sz w:val="18"/>
          <w:szCs w:val="18"/>
        </w:rPr>
        <w:t xml:space="preserve"> e </w:t>
      </w:r>
      <w:r w:rsidR="003042AC" w:rsidRPr="00787A84">
        <w:rPr>
          <w:rFonts w:hint="eastAsia"/>
          <w:b/>
          <w:sz w:val="18"/>
          <w:szCs w:val="18"/>
        </w:rPr>
        <w:t>Enzo D</w:t>
      </w:r>
      <w:r w:rsidR="001762E7" w:rsidRPr="00787A84">
        <w:rPr>
          <w:b/>
          <w:sz w:val="18"/>
          <w:szCs w:val="18"/>
        </w:rPr>
        <w:t>’</w:t>
      </w:r>
      <w:r w:rsidR="003042AC" w:rsidRPr="00787A84">
        <w:rPr>
          <w:rFonts w:hint="eastAsia"/>
          <w:b/>
          <w:sz w:val="18"/>
          <w:szCs w:val="18"/>
        </w:rPr>
        <w:t>Angelo</w:t>
      </w:r>
      <w:r w:rsidR="001762E7" w:rsidRPr="00787A84">
        <w:rPr>
          <w:b/>
          <w:sz w:val="18"/>
          <w:szCs w:val="18"/>
        </w:rPr>
        <w:t>.</w:t>
      </w:r>
    </w:p>
    <w:p w14:paraId="0E08F1AA" w14:textId="77777777" w:rsidR="003042AC" w:rsidRPr="00787A84" w:rsidRDefault="003042AC" w:rsidP="003042AC">
      <w:pPr>
        <w:jc w:val="both"/>
        <w:rPr>
          <w:sz w:val="18"/>
          <w:szCs w:val="18"/>
        </w:rPr>
      </w:pPr>
    </w:p>
    <w:p w14:paraId="34BB5D1B" w14:textId="56F08FD4" w:rsidR="0063692E" w:rsidRPr="001D09CD" w:rsidRDefault="001762E7" w:rsidP="001D09CD">
      <w:pPr>
        <w:ind w:firstLine="708"/>
        <w:jc w:val="both"/>
        <w:rPr>
          <w:b/>
          <w:sz w:val="18"/>
          <w:szCs w:val="18"/>
        </w:rPr>
      </w:pPr>
      <w:r w:rsidRPr="00787A84">
        <w:rPr>
          <w:sz w:val="18"/>
          <w:szCs w:val="18"/>
        </w:rPr>
        <w:t>L’</w:t>
      </w:r>
      <w:r w:rsidR="003042AC" w:rsidRPr="00787A84">
        <w:rPr>
          <w:sz w:val="18"/>
          <w:szCs w:val="18"/>
        </w:rPr>
        <w:t>11 agosto</w:t>
      </w:r>
      <w:r w:rsidR="0020260A" w:rsidRPr="00787A84">
        <w:rPr>
          <w:sz w:val="18"/>
          <w:szCs w:val="18"/>
        </w:rPr>
        <w:t xml:space="preserve"> dalle 15 al Forno vecchio ci sarà il laboratorio teorico-pratico </w:t>
      </w:r>
      <w:r w:rsidR="003042AC" w:rsidRPr="00787A84">
        <w:rPr>
          <w:i/>
          <w:sz w:val="18"/>
          <w:szCs w:val="18"/>
        </w:rPr>
        <w:t>"Alla scoperta del Rebetiko"</w:t>
      </w:r>
      <w:r w:rsidR="003042AC" w:rsidRPr="00787A84">
        <w:rPr>
          <w:sz w:val="18"/>
          <w:szCs w:val="18"/>
        </w:rPr>
        <w:t xml:space="preserve">, con il gruppo </w:t>
      </w:r>
      <w:r w:rsidR="0020260A" w:rsidRPr="00787A84">
        <w:rPr>
          <w:i/>
          <w:sz w:val="18"/>
          <w:szCs w:val="18"/>
        </w:rPr>
        <w:t>‘</w:t>
      </w:r>
      <w:r w:rsidR="003042AC" w:rsidRPr="00787A84">
        <w:rPr>
          <w:i/>
          <w:sz w:val="18"/>
          <w:szCs w:val="18"/>
        </w:rPr>
        <w:t>Σπαντεκά-Spanteca'</w:t>
      </w:r>
      <w:r w:rsidR="003042AC" w:rsidRPr="00787A84">
        <w:rPr>
          <w:sz w:val="18"/>
          <w:szCs w:val="18"/>
        </w:rPr>
        <w:t>, viag</w:t>
      </w:r>
      <w:r w:rsidR="0020260A" w:rsidRPr="00787A84">
        <w:rPr>
          <w:sz w:val="18"/>
          <w:szCs w:val="18"/>
        </w:rPr>
        <w:t xml:space="preserve">gio nella musica popolare greca; a seguire lo spettacolo teatrale di e con </w:t>
      </w:r>
      <w:r w:rsidR="0020260A" w:rsidRPr="00787A84">
        <w:rPr>
          <w:b/>
          <w:sz w:val="18"/>
          <w:szCs w:val="18"/>
        </w:rPr>
        <w:t>Francesca Camilla D’Amico</w:t>
      </w:r>
      <w:r w:rsidR="0020260A" w:rsidRPr="00787A84">
        <w:rPr>
          <w:sz w:val="18"/>
          <w:szCs w:val="18"/>
        </w:rPr>
        <w:t xml:space="preserve"> </w:t>
      </w:r>
      <w:r w:rsidR="003042AC" w:rsidRPr="00787A84">
        <w:rPr>
          <w:sz w:val="18"/>
          <w:szCs w:val="18"/>
        </w:rPr>
        <w:t>“</w:t>
      </w:r>
      <w:r w:rsidR="003042AC" w:rsidRPr="00787A84">
        <w:rPr>
          <w:i/>
          <w:sz w:val="18"/>
          <w:szCs w:val="18"/>
        </w:rPr>
        <w:t>M</w:t>
      </w:r>
      <w:r w:rsidR="0020260A" w:rsidRPr="00787A84">
        <w:rPr>
          <w:i/>
          <w:sz w:val="18"/>
          <w:szCs w:val="18"/>
        </w:rPr>
        <w:t>aja</w:t>
      </w:r>
      <w:r w:rsidR="003042AC" w:rsidRPr="00787A84">
        <w:rPr>
          <w:i/>
          <w:sz w:val="18"/>
          <w:szCs w:val="18"/>
        </w:rPr>
        <w:t>, storie di donne dalla Majella al Gran Sasso”</w:t>
      </w:r>
      <w:r w:rsidR="0020260A" w:rsidRPr="00787A84">
        <w:rPr>
          <w:sz w:val="18"/>
          <w:szCs w:val="18"/>
        </w:rPr>
        <w:t>; alle 17,30 ci sarà l’iniziativa</w:t>
      </w:r>
      <w:r w:rsidR="00787A84" w:rsidRPr="00787A84">
        <w:rPr>
          <w:sz w:val="18"/>
          <w:szCs w:val="18"/>
        </w:rPr>
        <w:t xml:space="preserve"> </w:t>
      </w:r>
      <w:r w:rsidR="003042AC" w:rsidRPr="00787A84">
        <w:rPr>
          <w:i/>
          <w:sz w:val="18"/>
          <w:szCs w:val="18"/>
        </w:rPr>
        <w:t>“Di mano in mano… Valfino al pane”</w:t>
      </w:r>
      <w:r w:rsidR="0020260A" w:rsidRPr="00787A84">
        <w:rPr>
          <w:i/>
          <w:sz w:val="18"/>
          <w:szCs w:val="18"/>
        </w:rPr>
        <w:t xml:space="preserve"> </w:t>
      </w:r>
      <w:r w:rsidR="0020260A" w:rsidRPr="00787A84">
        <w:rPr>
          <w:sz w:val="18"/>
          <w:szCs w:val="18"/>
        </w:rPr>
        <w:t>con l’ascolto dei c</w:t>
      </w:r>
      <w:r w:rsidR="003042AC" w:rsidRPr="00787A84">
        <w:rPr>
          <w:sz w:val="18"/>
          <w:szCs w:val="18"/>
        </w:rPr>
        <w:t xml:space="preserve">anti delle donne di Arsita per la mondatura e per la mietitura del grano, dalla ricerca di </w:t>
      </w:r>
      <w:r w:rsidR="003042AC" w:rsidRPr="00787A84">
        <w:rPr>
          <w:b/>
          <w:sz w:val="18"/>
          <w:szCs w:val="18"/>
        </w:rPr>
        <w:t>Marco Magistrali</w:t>
      </w:r>
      <w:r w:rsidR="0020260A" w:rsidRPr="00787A84">
        <w:rPr>
          <w:sz w:val="18"/>
          <w:szCs w:val="18"/>
        </w:rPr>
        <w:t>; ci sarà poi una c</w:t>
      </w:r>
      <w:r w:rsidR="00787A84" w:rsidRPr="00787A84">
        <w:rPr>
          <w:sz w:val="18"/>
          <w:szCs w:val="18"/>
        </w:rPr>
        <w:t>onversazione sulla</w:t>
      </w:r>
      <w:r w:rsidR="003042AC" w:rsidRPr="00787A84">
        <w:rPr>
          <w:sz w:val="18"/>
          <w:szCs w:val="18"/>
        </w:rPr>
        <w:t xml:space="preserve"> panificazione con </w:t>
      </w:r>
      <w:r w:rsidR="003042AC" w:rsidRPr="00787A84">
        <w:rPr>
          <w:b/>
          <w:sz w:val="18"/>
          <w:szCs w:val="18"/>
        </w:rPr>
        <w:t>Ileana Pavone</w:t>
      </w:r>
      <w:r w:rsidR="003042AC" w:rsidRPr="00787A84">
        <w:rPr>
          <w:sz w:val="18"/>
          <w:szCs w:val="18"/>
        </w:rPr>
        <w:t xml:space="preserve"> </w:t>
      </w:r>
      <w:r w:rsidR="003042AC" w:rsidRPr="00787A84">
        <w:rPr>
          <w:i/>
          <w:sz w:val="18"/>
          <w:szCs w:val="18"/>
        </w:rPr>
        <w:t>(Ribes &amp; Cannella),</w:t>
      </w:r>
      <w:r w:rsidR="003042AC" w:rsidRPr="00787A84">
        <w:rPr>
          <w:sz w:val="18"/>
          <w:szCs w:val="18"/>
        </w:rPr>
        <w:t xml:space="preserve"> </w:t>
      </w:r>
      <w:r w:rsidR="003042AC" w:rsidRPr="00787A84">
        <w:rPr>
          <w:b/>
          <w:sz w:val="18"/>
          <w:szCs w:val="18"/>
        </w:rPr>
        <w:t>Marcello Icaro</w:t>
      </w:r>
      <w:r w:rsidR="003042AC" w:rsidRPr="00787A84">
        <w:rPr>
          <w:sz w:val="18"/>
          <w:szCs w:val="18"/>
        </w:rPr>
        <w:t xml:space="preserve"> (</w:t>
      </w:r>
      <w:r w:rsidR="003042AC" w:rsidRPr="00787A84">
        <w:rPr>
          <w:i/>
          <w:sz w:val="18"/>
          <w:szCs w:val="18"/>
        </w:rPr>
        <w:t>Forno di Arsita</w:t>
      </w:r>
      <w:r w:rsidR="003042AC" w:rsidRPr="00787A84">
        <w:rPr>
          <w:sz w:val="18"/>
          <w:szCs w:val="18"/>
        </w:rPr>
        <w:t xml:space="preserve">), </w:t>
      </w:r>
      <w:r w:rsidR="003042AC" w:rsidRPr="00787A84">
        <w:rPr>
          <w:b/>
          <w:sz w:val="18"/>
          <w:szCs w:val="18"/>
        </w:rPr>
        <w:t>Luisa e Massimo</w:t>
      </w:r>
      <w:r w:rsidR="003042AC" w:rsidRPr="00787A84">
        <w:rPr>
          <w:sz w:val="18"/>
          <w:szCs w:val="18"/>
        </w:rPr>
        <w:t xml:space="preserve"> (</w:t>
      </w:r>
      <w:r w:rsidR="003042AC" w:rsidRPr="00787A84">
        <w:rPr>
          <w:i/>
          <w:sz w:val="18"/>
          <w:szCs w:val="18"/>
        </w:rPr>
        <w:t xml:space="preserve">Azienda agricola Carpa la Terra, </w:t>
      </w:r>
      <w:r w:rsidR="003042AC" w:rsidRPr="00787A84">
        <w:rPr>
          <w:sz w:val="18"/>
          <w:szCs w:val="18"/>
        </w:rPr>
        <w:t xml:space="preserve">Garrano Alto), </w:t>
      </w:r>
      <w:r w:rsidR="003042AC" w:rsidRPr="00787A84">
        <w:rPr>
          <w:b/>
          <w:sz w:val="18"/>
          <w:szCs w:val="18"/>
        </w:rPr>
        <w:t>Domenico Di Giovanni</w:t>
      </w:r>
      <w:r w:rsidR="003042AC" w:rsidRPr="00787A84">
        <w:rPr>
          <w:sz w:val="18"/>
          <w:szCs w:val="18"/>
        </w:rPr>
        <w:t xml:space="preserve"> (</w:t>
      </w:r>
      <w:r w:rsidR="003042AC" w:rsidRPr="00787A84">
        <w:rPr>
          <w:i/>
          <w:sz w:val="18"/>
          <w:szCs w:val="18"/>
        </w:rPr>
        <w:t>Mulino del Colle</w:t>
      </w:r>
      <w:r w:rsidR="003042AC" w:rsidRPr="00787A84">
        <w:rPr>
          <w:sz w:val="18"/>
          <w:szCs w:val="18"/>
        </w:rPr>
        <w:t xml:space="preserve"> di Atri).</w:t>
      </w:r>
      <w:r w:rsidR="0020260A" w:rsidRPr="00787A84">
        <w:rPr>
          <w:sz w:val="18"/>
          <w:szCs w:val="18"/>
        </w:rPr>
        <w:t xml:space="preserve"> </w:t>
      </w:r>
      <w:r w:rsidR="003042AC" w:rsidRPr="00787A84">
        <w:rPr>
          <w:sz w:val="18"/>
          <w:szCs w:val="18"/>
        </w:rPr>
        <w:t xml:space="preserve">In concomitanza </w:t>
      </w:r>
      <w:r w:rsidR="0020260A" w:rsidRPr="00787A84">
        <w:rPr>
          <w:sz w:val="18"/>
          <w:szCs w:val="18"/>
        </w:rPr>
        <w:t xml:space="preserve">sarà visitabile la </w:t>
      </w:r>
      <w:r w:rsidR="003042AC" w:rsidRPr="00787A84">
        <w:rPr>
          <w:sz w:val="18"/>
          <w:szCs w:val="18"/>
        </w:rPr>
        <w:t xml:space="preserve">mostra fotografica </w:t>
      </w:r>
      <w:r w:rsidR="003042AC" w:rsidRPr="00787A84">
        <w:rPr>
          <w:i/>
          <w:sz w:val="18"/>
          <w:szCs w:val="18"/>
        </w:rPr>
        <w:t>“Di mano in mano”</w:t>
      </w:r>
      <w:r w:rsidR="003042AC" w:rsidRPr="00787A84">
        <w:rPr>
          <w:sz w:val="18"/>
          <w:szCs w:val="18"/>
        </w:rPr>
        <w:t xml:space="preserve"> di </w:t>
      </w:r>
      <w:r w:rsidR="003042AC" w:rsidRPr="00787A84">
        <w:rPr>
          <w:b/>
          <w:sz w:val="18"/>
          <w:szCs w:val="18"/>
        </w:rPr>
        <w:t>Ileana Pavone</w:t>
      </w:r>
      <w:r w:rsidR="003042AC" w:rsidRPr="00787A84">
        <w:rPr>
          <w:sz w:val="18"/>
          <w:szCs w:val="18"/>
        </w:rPr>
        <w:t>.</w:t>
      </w:r>
      <w:r w:rsidR="00DA1B52" w:rsidRPr="00787A84">
        <w:rPr>
          <w:sz w:val="18"/>
          <w:szCs w:val="18"/>
        </w:rPr>
        <w:t xml:space="preserve"> Dalle 21 sfileranno i suonatori ospiti ovvero: </w:t>
      </w:r>
      <w:r w:rsidR="003042AC" w:rsidRPr="00787A84">
        <w:rPr>
          <w:i/>
          <w:sz w:val="18"/>
          <w:szCs w:val="18"/>
        </w:rPr>
        <w:t xml:space="preserve">Li Ciarvavì </w:t>
      </w:r>
      <w:r w:rsidR="00DA1B52" w:rsidRPr="00787A84">
        <w:rPr>
          <w:sz w:val="18"/>
          <w:szCs w:val="18"/>
        </w:rPr>
        <w:t>con i</w:t>
      </w:r>
      <w:r w:rsidR="003042AC" w:rsidRPr="00787A84">
        <w:rPr>
          <w:sz w:val="18"/>
          <w:szCs w:val="18"/>
        </w:rPr>
        <w:t xml:space="preserve"> canti e </w:t>
      </w:r>
      <w:r w:rsidR="00DA1B52" w:rsidRPr="00787A84">
        <w:rPr>
          <w:sz w:val="18"/>
          <w:szCs w:val="18"/>
        </w:rPr>
        <w:t xml:space="preserve">i </w:t>
      </w:r>
      <w:r w:rsidR="003042AC" w:rsidRPr="00787A84">
        <w:rPr>
          <w:sz w:val="18"/>
          <w:szCs w:val="18"/>
        </w:rPr>
        <w:t>suoni dalla valle del Vomano</w:t>
      </w:r>
      <w:r w:rsidR="00DA1B52" w:rsidRPr="00787A84">
        <w:rPr>
          <w:sz w:val="18"/>
          <w:szCs w:val="18"/>
        </w:rPr>
        <w:t xml:space="preserve">; </w:t>
      </w:r>
      <w:r w:rsidR="003042AC" w:rsidRPr="00787A84">
        <w:rPr>
          <w:rFonts w:hint="eastAsia"/>
          <w:i/>
          <w:sz w:val="18"/>
          <w:szCs w:val="18"/>
        </w:rPr>
        <w:t>Trasposizioni Acustiche nell'Arpa di Viggiano</w:t>
      </w:r>
      <w:r w:rsidR="00DA1B52" w:rsidRPr="00787A84">
        <w:rPr>
          <w:sz w:val="18"/>
          <w:szCs w:val="18"/>
        </w:rPr>
        <w:t>;</w:t>
      </w:r>
      <w:r w:rsidR="003042AC" w:rsidRPr="00787A84">
        <w:rPr>
          <w:rFonts w:hint="eastAsia"/>
          <w:sz w:val="18"/>
          <w:szCs w:val="18"/>
        </w:rPr>
        <w:t xml:space="preserve"> </w:t>
      </w:r>
      <w:r w:rsidR="003042AC" w:rsidRPr="00787A84">
        <w:rPr>
          <w:rFonts w:hint="eastAsia"/>
          <w:i/>
          <w:sz w:val="18"/>
          <w:szCs w:val="18"/>
        </w:rPr>
        <w:t>Les Touches Louches</w:t>
      </w:r>
      <w:r w:rsidR="00DA1B52" w:rsidRPr="00787A84">
        <w:rPr>
          <w:sz w:val="18"/>
          <w:szCs w:val="18"/>
        </w:rPr>
        <w:t xml:space="preserve">; i </w:t>
      </w:r>
      <w:r w:rsidR="003042AC" w:rsidRPr="00787A84">
        <w:rPr>
          <w:rFonts w:hint="eastAsia"/>
          <w:i/>
          <w:sz w:val="18"/>
          <w:szCs w:val="18"/>
        </w:rPr>
        <w:t>Bandaradan</w:t>
      </w:r>
      <w:r w:rsidR="003042AC" w:rsidRPr="00787A84">
        <w:rPr>
          <w:rFonts w:hint="eastAsia"/>
          <w:sz w:val="18"/>
          <w:szCs w:val="18"/>
        </w:rPr>
        <w:t xml:space="preserve"> da Torino</w:t>
      </w:r>
      <w:r w:rsidR="00DA1B52" w:rsidRPr="00787A84">
        <w:rPr>
          <w:sz w:val="18"/>
          <w:szCs w:val="18"/>
        </w:rPr>
        <w:t xml:space="preserve">; la </w:t>
      </w:r>
      <w:r w:rsidR="003042AC" w:rsidRPr="00787A84">
        <w:rPr>
          <w:rFonts w:hint="eastAsia"/>
          <w:i/>
          <w:sz w:val="18"/>
          <w:szCs w:val="18"/>
        </w:rPr>
        <w:t xml:space="preserve">Skunchiuruti band </w:t>
      </w:r>
      <w:r w:rsidR="00DA1B52" w:rsidRPr="00787A84">
        <w:rPr>
          <w:rFonts w:hint="eastAsia"/>
          <w:sz w:val="18"/>
          <w:szCs w:val="18"/>
        </w:rPr>
        <w:t>con</w:t>
      </w:r>
      <w:r w:rsidR="003042AC" w:rsidRPr="00787A84">
        <w:rPr>
          <w:rFonts w:hint="eastAsia"/>
          <w:sz w:val="18"/>
          <w:szCs w:val="18"/>
        </w:rPr>
        <w:t xml:space="preserve"> suonate </w:t>
      </w:r>
      <w:r w:rsidR="00DA1B52" w:rsidRPr="00787A84">
        <w:rPr>
          <w:sz w:val="18"/>
          <w:szCs w:val="18"/>
        </w:rPr>
        <w:t>d</w:t>
      </w:r>
      <w:r w:rsidR="003042AC" w:rsidRPr="00787A84">
        <w:rPr>
          <w:rFonts w:hint="eastAsia"/>
          <w:sz w:val="18"/>
          <w:szCs w:val="18"/>
        </w:rPr>
        <w:t>a ballo</w:t>
      </w:r>
      <w:r w:rsidR="00DA1B52" w:rsidRPr="00787A84">
        <w:rPr>
          <w:sz w:val="18"/>
          <w:szCs w:val="18"/>
        </w:rPr>
        <w:t xml:space="preserve"> e</w:t>
      </w:r>
      <w:r w:rsidR="003042AC" w:rsidRPr="00787A84">
        <w:rPr>
          <w:rFonts w:hint="eastAsia"/>
          <w:sz w:val="18"/>
          <w:szCs w:val="18"/>
        </w:rPr>
        <w:t xml:space="preserve"> canti tradizionali dell</w:t>
      </w:r>
      <w:r w:rsidR="00DA1B52" w:rsidRPr="00787A84">
        <w:rPr>
          <w:sz w:val="18"/>
          <w:szCs w:val="18"/>
        </w:rPr>
        <w:t>’a</w:t>
      </w:r>
      <w:r w:rsidR="003042AC" w:rsidRPr="00787A84">
        <w:rPr>
          <w:rFonts w:hint="eastAsia"/>
          <w:sz w:val="18"/>
          <w:szCs w:val="18"/>
        </w:rPr>
        <w:t>spromonte meridionale</w:t>
      </w:r>
      <w:r w:rsidR="00DA1B52" w:rsidRPr="00787A84">
        <w:rPr>
          <w:sz w:val="18"/>
          <w:szCs w:val="18"/>
        </w:rPr>
        <w:t xml:space="preserve">; </w:t>
      </w:r>
      <w:r w:rsidR="003042AC" w:rsidRPr="00787A84">
        <w:rPr>
          <w:rFonts w:hint="eastAsia"/>
          <w:i/>
          <w:sz w:val="18"/>
          <w:szCs w:val="18"/>
        </w:rPr>
        <w:t>Ozhidanie</w:t>
      </w:r>
      <w:r w:rsidR="003042AC" w:rsidRPr="00787A84">
        <w:rPr>
          <w:rFonts w:hint="eastAsia"/>
          <w:sz w:val="18"/>
          <w:szCs w:val="18"/>
        </w:rPr>
        <w:t xml:space="preserve"> da Bologna</w:t>
      </w:r>
      <w:r w:rsidR="00DA1B52" w:rsidRPr="00787A84">
        <w:rPr>
          <w:sz w:val="18"/>
          <w:szCs w:val="18"/>
        </w:rPr>
        <w:t xml:space="preserve">; i </w:t>
      </w:r>
      <w:r w:rsidR="003042AC" w:rsidRPr="00787A84">
        <w:rPr>
          <w:i/>
          <w:sz w:val="18"/>
          <w:szCs w:val="18"/>
        </w:rPr>
        <w:t>Deramaenrama</w:t>
      </w:r>
      <w:r w:rsidR="00DA1B52" w:rsidRPr="00787A84">
        <w:rPr>
          <w:sz w:val="18"/>
          <w:szCs w:val="18"/>
        </w:rPr>
        <w:t xml:space="preserve">; </w:t>
      </w:r>
      <w:r w:rsidR="003042AC" w:rsidRPr="00787A84">
        <w:rPr>
          <w:rFonts w:hint="eastAsia"/>
          <w:i/>
          <w:sz w:val="18"/>
          <w:szCs w:val="18"/>
        </w:rPr>
        <w:t>Archam</w:t>
      </w:r>
      <w:r w:rsidR="00DA1B52" w:rsidRPr="00787A84">
        <w:rPr>
          <w:rFonts w:hint="eastAsia"/>
          <w:sz w:val="18"/>
          <w:szCs w:val="18"/>
        </w:rPr>
        <w:t xml:space="preserve"> dall</w:t>
      </w:r>
      <w:r w:rsidR="00DA1B52" w:rsidRPr="00787A84">
        <w:rPr>
          <w:sz w:val="18"/>
          <w:szCs w:val="18"/>
        </w:rPr>
        <w:t>’</w:t>
      </w:r>
      <w:r w:rsidR="003042AC" w:rsidRPr="00787A84">
        <w:rPr>
          <w:rFonts w:hint="eastAsia"/>
          <w:sz w:val="18"/>
          <w:szCs w:val="18"/>
        </w:rPr>
        <w:t>Emilia</w:t>
      </w:r>
      <w:r w:rsidR="00DA1B52" w:rsidRPr="00787A84">
        <w:rPr>
          <w:sz w:val="18"/>
          <w:szCs w:val="18"/>
        </w:rPr>
        <w:t xml:space="preserve">; </w:t>
      </w:r>
      <w:r w:rsidR="00DA1B52" w:rsidRPr="00787A84">
        <w:rPr>
          <w:rFonts w:hint="eastAsia"/>
          <w:i/>
          <w:sz w:val="18"/>
          <w:szCs w:val="18"/>
        </w:rPr>
        <w:t>A Paranza ro</w:t>
      </w:r>
      <w:r w:rsidR="00DA1B52" w:rsidRPr="00787A84">
        <w:rPr>
          <w:i/>
          <w:sz w:val="18"/>
          <w:szCs w:val="18"/>
        </w:rPr>
        <w:t>’</w:t>
      </w:r>
      <w:r w:rsidR="003042AC" w:rsidRPr="00787A84">
        <w:rPr>
          <w:rFonts w:hint="eastAsia"/>
          <w:i/>
          <w:sz w:val="18"/>
          <w:szCs w:val="18"/>
        </w:rPr>
        <w:t xml:space="preserve"> Lione di Scafati</w:t>
      </w:r>
      <w:r w:rsidR="00DA1B52" w:rsidRPr="00787A84">
        <w:rPr>
          <w:sz w:val="18"/>
          <w:szCs w:val="18"/>
        </w:rPr>
        <w:t xml:space="preserve">; </w:t>
      </w:r>
      <w:r w:rsidR="003042AC" w:rsidRPr="00787A84">
        <w:rPr>
          <w:rFonts w:hint="eastAsia"/>
          <w:i/>
          <w:sz w:val="18"/>
          <w:szCs w:val="18"/>
        </w:rPr>
        <w:t>The Auld Reekie String Band</w:t>
      </w:r>
      <w:r w:rsidR="00DA1B52" w:rsidRPr="00787A84">
        <w:rPr>
          <w:rFonts w:hint="eastAsia"/>
          <w:sz w:val="18"/>
          <w:szCs w:val="18"/>
        </w:rPr>
        <w:t xml:space="preserve"> dalla Scozia; l</w:t>
      </w:r>
      <w:r w:rsidR="00DA1B52" w:rsidRPr="00787A84">
        <w:rPr>
          <w:sz w:val="18"/>
          <w:szCs w:val="18"/>
        </w:rPr>
        <w:t>’</w:t>
      </w:r>
      <w:r w:rsidR="003042AC" w:rsidRPr="00787A84">
        <w:rPr>
          <w:rFonts w:hint="eastAsia"/>
          <w:i/>
          <w:sz w:val="18"/>
          <w:szCs w:val="18"/>
        </w:rPr>
        <w:t>Alexian Group</w:t>
      </w:r>
      <w:r w:rsidR="00DA1B52" w:rsidRPr="00787A84">
        <w:rPr>
          <w:sz w:val="18"/>
          <w:szCs w:val="18"/>
        </w:rPr>
        <w:t xml:space="preserve">; </w:t>
      </w:r>
      <w:r w:rsidR="003042AC" w:rsidRPr="00787A84">
        <w:rPr>
          <w:rFonts w:hint="eastAsia"/>
          <w:i/>
          <w:sz w:val="18"/>
          <w:szCs w:val="18"/>
        </w:rPr>
        <w:t xml:space="preserve">I Vivo Folk </w:t>
      </w:r>
      <w:r w:rsidR="00DA1B52" w:rsidRPr="00787A84">
        <w:rPr>
          <w:rFonts w:hint="eastAsia"/>
          <w:sz w:val="18"/>
          <w:szCs w:val="18"/>
        </w:rPr>
        <w:t>con musiche dall</w:t>
      </w:r>
      <w:r w:rsidR="00DA1B52" w:rsidRPr="00787A84">
        <w:rPr>
          <w:sz w:val="18"/>
          <w:szCs w:val="18"/>
        </w:rPr>
        <w:t>’</w:t>
      </w:r>
      <w:r w:rsidR="00DA1B52" w:rsidRPr="00787A84">
        <w:rPr>
          <w:rFonts w:hint="eastAsia"/>
          <w:sz w:val="18"/>
          <w:szCs w:val="18"/>
        </w:rPr>
        <w:t>a</w:t>
      </w:r>
      <w:r w:rsidR="003042AC" w:rsidRPr="00787A84">
        <w:rPr>
          <w:rFonts w:hint="eastAsia"/>
          <w:sz w:val="18"/>
          <w:szCs w:val="18"/>
        </w:rPr>
        <w:t>lta valle del Vomano</w:t>
      </w:r>
      <w:r w:rsidR="00DA1B52" w:rsidRPr="00787A84">
        <w:rPr>
          <w:sz w:val="18"/>
          <w:szCs w:val="18"/>
        </w:rPr>
        <w:t xml:space="preserve">; </w:t>
      </w:r>
      <w:r w:rsidR="003042AC" w:rsidRPr="00787A84">
        <w:rPr>
          <w:rFonts w:hint="eastAsia"/>
          <w:i/>
          <w:sz w:val="18"/>
          <w:szCs w:val="18"/>
        </w:rPr>
        <w:t>VitivinicolaItaloAbruzzese</w:t>
      </w:r>
      <w:r w:rsidR="00DA1B52" w:rsidRPr="00787A84">
        <w:rPr>
          <w:rFonts w:hint="eastAsia"/>
          <w:sz w:val="18"/>
          <w:szCs w:val="18"/>
        </w:rPr>
        <w:t xml:space="preserve"> con un</w:t>
      </w:r>
      <w:r w:rsidR="003042AC" w:rsidRPr="00787A84">
        <w:rPr>
          <w:rFonts w:hint="eastAsia"/>
          <w:sz w:val="18"/>
          <w:szCs w:val="18"/>
        </w:rPr>
        <w:t xml:space="preserve"> viaggio musicale a ritmo di saltarello dalla valle dell</w:t>
      </w:r>
      <w:r w:rsidR="00DA1B52" w:rsidRPr="00787A84">
        <w:rPr>
          <w:sz w:val="18"/>
          <w:szCs w:val="18"/>
        </w:rPr>
        <w:t>’</w:t>
      </w:r>
      <w:r w:rsidR="00DA1B52" w:rsidRPr="00787A84">
        <w:rPr>
          <w:rFonts w:hint="eastAsia"/>
          <w:sz w:val="18"/>
          <w:szCs w:val="18"/>
        </w:rPr>
        <w:t>Aterno;</w:t>
      </w:r>
      <w:r w:rsidR="00DA1B52" w:rsidRPr="00787A84">
        <w:rPr>
          <w:sz w:val="18"/>
          <w:szCs w:val="18"/>
        </w:rPr>
        <w:t xml:space="preserve"> </w:t>
      </w:r>
      <w:r w:rsidR="003042AC" w:rsidRPr="00787A84">
        <w:rPr>
          <w:i/>
          <w:sz w:val="18"/>
          <w:szCs w:val="18"/>
        </w:rPr>
        <w:t xml:space="preserve">Chillë che sonë e cantë </w:t>
      </w:r>
      <w:r w:rsidR="00DA1B52" w:rsidRPr="00787A84">
        <w:rPr>
          <w:sz w:val="18"/>
          <w:szCs w:val="18"/>
        </w:rPr>
        <w:t>con un</w:t>
      </w:r>
      <w:r w:rsidR="003042AC" w:rsidRPr="00787A84">
        <w:rPr>
          <w:sz w:val="18"/>
          <w:szCs w:val="18"/>
        </w:rPr>
        <w:t xml:space="preserve"> viaggio nella musica popolare dell’alta valle del Vomano</w:t>
      </w:r>
      <w:r w:rsidR="00DA1B52" w:rsidRPr="00787A84">
        <w:rPr>
          <w:sz w:val="18"/>
          <w:szCs w:val="18"/>
        </w:rPr>
        <w:t xml:space="preserve">; </w:t>
      </w:r>
      <w:r w:rsidR="003042AC" w:rsidRPr="00787A84">
        <w:rPr>
          <w:rFonts w:hint="eastAsia"/>
          <w:i/>
          <w:sz w:val="18"/>
          <w:szCs w:val="18"/>
        </w:rPr>
        <w:t>A randerchitte</w:t>
      </w:r>
      <w:r w:rsidR="00DA1B52" w:rsidRPr="00787A84">
        <w:rPr>
          <w:rFonts w:hint="eastAsia"/>
          <w:sz w:val="18"/>
          <w:szCs w:val="18"/>
        </w:rPr>
        <w:t xml:space="preserve">, </w:t>
      </w:r>
      <w:r w:rsidR="00DA1B52" w:rsidRPr="00787A84">
        <w:rPr>
          <w:sz w:val="18"/>
          <w:szCs w:val="18"/>
        </w:rPr>
        <w:t>m</w:t>
      </w:r>
      <w:r w:rsidR="003042AC" w:rsidRPr="00787A84">
        <w:rPr>
          <w:rFonts w:hint="eastAsia"/>
          <w:sz w:val="18"/>
          <w:szCs w:val="18"/>
        </w:rPr>
        <w:t>usica popolare dalla valle Truentina, te</w:t>
      </w:r>
      <w:r w:rsidR="00DA1B52" w:rsidRPr="00787A84">
        <w:rPr>
          <w:rFonts w:hint="eastAsia"/>
          <w:sz w:val="18"/>
          <w:szCs w:val="18"/>
        </w:rPr>
        <w:t>rra di confine tra le Marche e l</w:t>
      </w:r>
      <w:r w:rsidR="00DA1B52" w:rsidRPr="00787A84">
        <w:rPr>
          <w:sz w:val="18"/>
          <w:szCs w:val="18"/>
        </w:rPr>
        <w:t>’</w:t>
      </w:r>
      <w:r w:rsidR="003042AC" w:rsidRPr="00787A84">
        <w:rPr>
          <w:rFonts w:hint="eastAsia"/>
          <w:sz w:val="18"/>
          <w:szCs w:val="18"/>
        </w:rPr>
        <w:t>Abruzzo</w:t>
      </w:r>
      <w:r w:rsidR="00DA1B52" w:rsidRPr="00787A84">
        <w:rPr>
          <w:sz w:val="18"/>
          <w:szCs w:val="18"/>
        </w:rPr>
        <w:t xml:space="preserve">; </w:t>
      </w:r>
      <w:r w:rsidR="003042AC" w:rsidRPr="00787A84">
        <w:rPr>
          <w:i/>
          <w:sz w:val="18"/>
          <w:szCs w:val="18"/>
        </w:rPr>
        <w:t>Σπαντεκά-Spanteca</w:t>
      </w:r>
      <w:r w:rsidR="00DA1B52" w:rsidRPr="00787A84">
        <w:rPr>
          <w:sz w:val="18"/>
          <w:szCs w:val="18"/>
        </w:rPr>
        <w:t xml:space="preserve"> e il </w:t>
      </w:r>
      <w:r w:rsidR="003042AC" w:rsidRPr="00787A84">
        <w:rPr>
          <w:rFonts w:hint="eastAsia"/>
          <w:i/>
          <w:sz w:val="18"/>
          <w:szCs w:val="18"/>
        </w:rPr>
        <w:t>carro dei Bacucchi e Le Muse</w:t>
      </w:r>
      <w:r w:rsidR="00DA1B52" w:rsidRPr="00787A84">
        <w:rPr>
          <w:rFonts w:hint="eastAsia"/>
          <w:sz w:val="18"/>
          <w:szCs w:val="18"/>
        </w:rPr>
        <w:t xml:space="preserve"> con</w:t>
      </w:r>
      <w:r w:rsidR="003042AC" w:rsidRPr="00787A84">
        <w:rPr>
          <w:rFonts w:hint="eastAsia"/>
          <w:sz w:val="18"/>
          <w:szCs w:val="18"/>
        </w:rPr>
        <w:t xml:space="preserve"> </w:t>
      </w:r>
      <w:r w:rsidR="003042AC" w:rsidRPr="00787A84">
        <w:rPr>
          <w:i/>
          <w:sz w:val="18"/>
          <w:szCs w:val="18"/>
        </w:rPr>
        <w:t>“Le storie d’amore”</w:t>
      </w:r>
      <w:r w:rsidR="003042AC" w:rsidRPr="00787A84">
        <w:rPr>
          <w:rFonts w:hint="eastAsia"/>
          <w:sz w:val="18"/>
          <w:szCs w:val="18"/>
        </w:rPr>
        <w:t xml:space="preserve">, </w:t>
      </w:r>
      <w:r w:rsidR="00DA1B52" w:rsidRPr="00787A84">
        <w:rPr>
          <w:sz w:val="18"/>
          <w:szCs w:val="18"/>
        </w:rPr>
        <w:t xml:space="preserve">con la </w:t>
      </w:r>
      <w:r w:rsidR="00DA1B52" w:rsidRPr="00787A84">
        <w:rPr>
          <w:rFonts w:hint="eastAsia"/>
          <w:sz w:val="18"/>
          <w:szCs w:val="18"/>
        </w:rPr>
        <w:t>regia a cura di</w:t>
      </w:r>
      <w:r w:rsidR="003042AC" w:rsidRPr="00787A84">
        <w:rPr>
          <w:rFonts w:hint="eastAsia"/>
          <w:b/>
          <w:sz w:val="18"/>
          <w:szCs w:val="18"/>
        </w:rPr>
        <w:t xml:space="preserve"> Marina Di Carluccio</w:t>
      </w:r>
      <w:r w:rsidR="003042AC" w:rsidRPr="00787A84">
        <w:rPr>
          <w:rFonts w:hint="eastAsia"/>
          <w:sz w:val="18"/>
          <w:szCs w:val="18"/>
        </w:rPr>
        <w:t xml:space="preserve"> e </w:t>
      </w:r>
      <w:r w:rsidR="003042AC" w:rsidRPr="00787A84">
        <w:rPr>
          <w:rFonts w:hint="eastAsia"/>
          <w:b/>
          <w:sz w:val="18"/>
          <w:szCs w:val="18"/>
        </w:rPr>
        <w:t>Enzo D</w:t>
      </w:r>
      <w:r w:rsidR="00DA1B52" w:rsidRPr="00787A84">
        <w:rPr>
          <w:b/>
          <w:sz w:val="18"/>
          <w:szCs w:val="18"/>
        </w:rPr>
        <w:t>’</w:t>
      </w:r>
      <w:r w:rsidR="003042AC" w:rsidRPr="00787A84">
        <w:rPr>
          <w:rFonts w:hint="eastAsia"/>
          <w:b/>
          <w:sz w:val="18"/>
          <w:szCs w:val="18"/>
        </w:rPr>
        <w:t>Angelo</w:t>
      </w:r>
      <w:r w:rsidR="00DA1B52" w:rsidRPr="00787A84">
        <w:rPr>
          <w:sz w:val="18"/>
          <w:szCs w:val="18"/>
        </w:rPr>
        <w:t>.</w:t>
      </w:r>
      <w:r w:rsidR="002637F3" w:rsidRPr="00787A84">
        <w:rPr>
          <w:b/>
          <w:sz w:val="18"/>
          <w:szCs w:val="18"/>
        </w:rPr>
        <w:t xml:space="preserve"> </w:t>
      </w:r>
      <w:r w:rsidR="0063692E" w:rsidRPr="00787A84">
        <w:rPr>
          <w:sz w:val="18"/>
          <w:szCs w:val="18"/>
        </w:rPr>
        <w:tab/>
      </w:r>
    </w:p>
    <w:sectPr w:rsidR="0063692E" w:rsidRPr="001D09CD" w:rsidSect="00262251">
      <w:pgSz w:w="11900" w:h="16840"/>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77"/>
    <w:rsid w:val="000246A2"/>
    <w:rsid w:val="000C5A6C"/>
    <w:rsid w:val="000D338A"/>
    <w:rsid w:val="0011606F"/>
    <w:rsid w:val="001762E7"/>
    <w:rsid w:val="001D09CD"/>
    <w:rsid w:val="001D0DB1"/>
    <w:rsid w:val="0020260A"/>
    <w:rsid w:val="00262251"/>
    <w:rsid w:val="002637F3"/>
    <w:rsid w:val="002D2B66"/>
    <w:rsid w:val="002E6D46"/>
    <w:rsid w:val="003042AC"/>
    <w:rsid w:val="00310AA5"/>
    <w:rsid w:val="00426273"/>
    <w:rsid w:val="00461626"/>
    <w:rsid w:val="004931D8"/>
    <w:rsid w:val="005F34B5"/>
    <w:rsid w:val="0063692E"/>
    <w:rsid w:val="00644D51"/>
    <w:rsid w:val="006A1A0D"/>
    <w:rsid w:val="006C3294"/>
    <w:rsid w:val="006C341C"/>
    <w:rsid w:val="006D7876"/>
    <w:rsid w:val="00786288"/>
    <w:rsid w:val="00787A84"/>
    <w:rsid w:val="007B640B"/>
    <w:rsid w:val="007F438A"/>
    <w:rsid w:val="0083064D"/>
    <w:rsid w:val="008C7282"/>
    <w:rsid w:val="00907564"/>
    <w:rsid w:val="00927E52"/>
    <w:rsid w:val="009D3DBF"/>
    <w:rsid w:val="00A60DEC"/>
    <w:rsid w:val="00AF2AE9"/>
    <w:rsid w:val="00B3425F"/>
    <w:rsid w:val="00B423DC"/>
    <w:rsid w:val="00C37777"/>
    <w:rsid w:val="00C434DA"/>
    <w:rsid w:val="00C827E1"/>
    <w:rsid w:val="00DA1B52"/>
    <w:rsid w:val="00DA677F"/>
    <w:rsid w:val="00DF1D88"/>
    <w:rsid w:val="00E64A14"/>
    <w:rsid w:val="00EF1849"/>
    <w:rsid w:val="00FD34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A8981"/>
  <w14:defaultImageDpi w14:val="300"/>
  <w15:docId w15:val="{01DBE189-D6E2-4A07-9940-9947039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777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37777"/>
    <w:rPr>
      <w:rFonts w:ascii="Lucida Grande" w:hAnsi="Lucida Grande" w:cs="Lucida Grande"/>
      <w:sz w:val="18"/>
      <w:szCs w:val="18"/>
    </w:rPr>
  </w:style>
  <w:style w:type="character" w:styleId="Collegamentoipertestuale">
    <w:name w:val="Hyperlink"/>
    <w:basedOn w:val="Carpredefinitoparagrafo"/>
    <w:uiPriority w:val="99"/>
    <w:unhideWhenUsed/>
    <w:rsid w:val="000D338A"/>
    <w:rPr>
      <w:color w:val="0000FF" w:themeColor="hyperlink"/>
      <w:u w:val="single"/>
    </w:rPr>
  </w:style>
  <w:style w:type="character" w:styleId="Collegamentovisitato">
    <w:name w:val="FollowedHyperlink"/>
    <w:basedOn w:val="Carpredefinitoparagrafo"/>
    <w:uiPriority w:val="99"/>
    <w:semiHidden/>
    <w:unhideWhenUsed/>
    <w:rsid w:val="002E6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1682</Words>
  <Characters>9591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Frisa Evelina</dc:creator>
  <cp:keywords/>
  <dc:description/>
  <cp:lastModifiedBy>Laura Toppeta</cp:lastModifiedBy>
  <cp:revision>2</cp:revision>
  <cp:lastPrinted>2019-08-05T05:39:00Z</cp:lastPrinted>
  <dcterms:created xsi:type="dcterms:W3CDTF">2019-08-06T11:51:00Z</dcterms:created>
  <dcterms:modified xsi:type="dcterms:W3CDTF">2019-08-06T11:51:00Z</dcterms:modified>
</cp:coreProperties>
</file>